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796" w:rsidRPr="00944C2D" w:rsidRDefault="00031796">
      <w:pPr>
        <w:pStyle w:val="a3"/>
        <w:spacing w:before="9"/>
        <w:rPr>
          <w:sz w:val="8"/>
        </w:rPr>
      </w:pPr>
    </w:p>
    <w:p w:rsidR="00031796" w:rsidRPr="00944C2D" w:rsidRDefault="00637299">
      <w:pPr>
        <w:spacing w:before="90"/>
        <w:ind w:left="1861" w:right="1871"/>
        <w:jc w:val="center"/>
        <w:rPr>
          <w:b/>
          <w:sz w:val="24"/>
        </w:rPr>
      </w:pPr>
      <w:r w:rsidRPr="00944C2D">
        <w:rPr>
          <w:b/>
          <w:sz w:val="24"/>
        </w:rPr>
        <w:t>ПАСПОРТ</w:t>
      </w:r>
      <w:r w:rsidRPr="00944C2D">
        <w:rPr>
          <w:b/>
          <w:spacing w:val="-2"/>
          <w:sz w:val="24"/>
        </w:rPr>
        <w:t xml:space="preserve"> </w:t>
      </w:r>
      <w:r w:rsidRPr="00944C2D">
        <w:rPr>
          <w:b/>
          <w:sz w:val="24"/>
        </w:rPr>
        <w:t>УСЛУГИ</w:t>
      </w:r>
      <w:r w:rsidRPr="00944C2D">
        <w:rPr>
          <w:b/>
          <w:spacing w:val="-1"/>
          <w:sz w:val="24"/>
        </w:rPr>
        <w:t xml:space="preserve"> </w:t>
      </w:r>
      <w:r w:rsidRPr="00944C2D">
        <w:rPr>
          <w:b/>
          <w:sz w:val="24"/>
        </w:rPr>
        <w:t>(ПРОЦЕССА)</w:t>
      </w:r>
      <w:r w:rsidRPr="00944C2D">
        <w:rPr>
          <w:b/>
          <w:spacing w:val="-1"/>
          <w:sz w:val="24"/>
        </w:rPr>
        <w:t xml:space="preserve"> </w:t>
      </w:r>
      <w:r w:rsidR="00944C2D">
        <w:rPr>
          <w:b/>
          <w:sz w:val="24"/>
        </w:rPr>
        <w:t>ООО «СПЕЦИНВЕСТПРОЕКТ»</w:t>
      </w:r>
    </w:p>
    <w:p w:rsidR="00031796" w:rsidRPr="00944C2D" w:rsidRDefault="00031796">
      <w:pPr>
        <w:pStyle w:val="a3"/>
        <w:spacing w:before="11"/>
        <w:rPr>
          <w:b/>
          <w:sz w:val="26"/>
        </w:rPr>
      </w:pPr>
    </w:p>
    <w:p w:rsidR="00031796" w:rsidRPr="00944C2D" w:rsidRDefault="00637299">
      <w:pPr>
        <w:ind w:left="1861" w:right="1871"/>
        <w:jc w:val="center"/>
        <w:rPr>
          <w:b/>
          <w:sz w:val="24"/>
        </w:rPr>
      </w:pPr>
      <w:r w:rsidRPr="00944C2D">
        <w:rPr>
          <w:b/>
          <w:sz w:val="24"/>
        </w:rPr>
        <w:t>ТЕХНОЛОГИЧЕСКОЕ</w:t>
      </w:r>
      <w:r w:rsidRPr="00944C2D">
        <w:rPr>
          <w:b/>
          <w:spacing w:val="-1"/>
          <w:sz w:val="24"/>
        </w:rPr>
        <w:t xml:space="preserve"> </w:t>
      </w:r>
      <w:r w:rsidRPr="00944C2D">
        <w:rPr>
          <w:b/>
          <w:sz w:val="24"/>
        </w:rPr>
        <w:t>ПРИСОЕДИНЕНИЕ</w:t>
      </w:r>
      <w:r w:rsidRPr="00944C2D">
        <w:rPr>
          <w:b/>
          <w:spacing w:val="-1"/>
          <w:sz w:val="24"/>
        </w:rPr>
        <w:t xml:space="preserve"> </w:t>
      </w:r>
      <w:r w:rsidRPr="00944C2D">
        <w:rPr>
          <w:b/>
          <w:sz w:val="24"/>
        </w:rPr>
        <w:t>К ЭЛЕКТРИЧЕСКИМ</w:t>
      </w:r>
      <w:r w:rsidRPr="00944C2D">
        <w:rPr>
          <w:b/>
          <w:spacing w:val="-2"/>
          <w:sz w:val="24"/>
        </w:rPr>
        <w:t xml:space="preserve"> </w:t>
      </w:r>
      <w:r w:rsidRPr="00944C2D">
        <w:rPr>
          <w:b/>
          <w:sz w:val="24"/>
        </w:rPr>
        <w:t xml:space="preserve">СЕТЯМ </w:t>
      </w:r>
      <w:r w:rsidR="00944C2D">
        <w:rPr>
          <w:b/>
          <w:sz w:val="24"/>
        </w:rPr>
        <w:t>ООО «СПЕЦИНВЕСТПРОЕКТ»</w:t>
      </w:r>
    </w:p>
    <w:p w:rsidR="00031796" w:rsidRPr="00944C2D" w:rsidRDefault="00637299">
      <w:pPr>
        <w:pStyle w:val="1"/>
        <w:spacing w:before="3"/>
        <w:ind w:left="288" w:right="298" w:hanging="1"/>
        <w:jc w:val="center"/>
      </w:pPr>
      <w:proofErr w:type="spellStart"/>
      <w:r w:rsidRPr="00944C2D">
        <w:t>энергопринимающих</w:t>
      </w:r>
      <w:proofErr w:type="spellEnd"/>
      <w:r w:rsidRPr="00944C2D">
        <w:t xml:space="preserve"> устройств заявителей в целях технологического присоединения объектов </w:t>
      </w:r>
      <w:proofErr w:type="spellStart"/>
      <w:r w:rsidRPr="00944C2D">
        <w:t>микрогенерации</w:t>
      </w:r>
      <w:proofErr w:type="spellEnd"/>
      <w:r w:rsidRPr="00944C2D">
        <w:t xml:space="preserve"> к объектам</w:t>
      </w:r>
      <w:r w:rsidRPr="00944C2D">
        <w:rPr>
          <w:spacing w:val="1"/>
        </w:rPr>
        <w:t xml:space="preserve"> </w:t>
      </w:r>
      <w:r w:rsidRPr="00944C2D">
        <w:t>электросетевого хозяйства с уровнем напряжения до 1000 В, а так же в целях одновременного технологического присоединения к</w:t>
      </w:r>
      <w:r w:rsidRPr="00944C2D">
        <w:rPr>
          <w:spacing w:val="-57"/>
        </w:rPr>
        <w:t xml:space="preserve"> </w:t>
      </w:r>
      <w:r w:rsidRPr="00944C2D">
        <w:t xml:space="preserve">объектам электросетевого хозяйства с уровнем напряжения до 1000 В </w:t>
      </w:r>
      <w:proofErr w:type="spellStart"/>
      <w:r w:rsidRPr="00944C2D">
        <w:t>энергопринимающих</w:t>
      </w:r>
      <w:proofErr w:type="spellEnd"/>
      <w:r w:rsidRPr="00944C2D">
        <w:t xml:space="preserve"> устройств, максимальная мощность</w:t>
      </w:r>
      <w:r w:rsidRPr="00944C2D">
        <w:rPr>
          <w:spacing w:val="1"/>
        </w:rPr>
        <w:t xml:space="preserve"> </w:t>
      </w:r>
      <w:r w:rsidRPr="00944C2D">
        <w:t>которых составляет до 150 кВт включительно (с учетом ранее присоединенных в данной точке присоединения</w:t>
      </w:r>
      <w:r w:rsidRPr="00944C2D">
        <w:rPr>
          <w:spacing w:val="1"/>
        </w:rPr>
        <w:t xml:space="preserve"> </w:t>
      </w:r>
      <w:proofErr w:type="spellStart"/>
      <w:r w:rsidRPr="00944C2D">
        <w:t>энергопринимающих</w:t>
      </w:r>
      <w:proofErr w:type="spellEnd"/>
      <w:r w:rsidRPr="00944C2D">
        <w:t xml:space="preserve"> устройств), электроснабжение которых предусматривается по одному источнику, и объектов</w:t>
      </w:r>
      <w:r w:rsidRPr="00944C2D">
        <w:rPr>
          <w:spacing w:val="1"/>
        </w:rPr>
        <w:t xml:space="preserve"> </w:t>
      </w:r>
      <w:proofErr w:type="spellStart"/>
      <w:r w:rsidRPr="00944C2D">
        <w:t>микрогенерации</w:t>
      </w:r>
      <w:proofErr w:type="spellEnd"/>
      <w:r w:rsidRPr="00944C2D">
        <w:t xml:space="preserve">, если технологическое присоединение </w:t>
      </w:r>
      <w:proofErr w:type="spellStart"/>
      <w:r w:rsidRPr="00944C2D">
        <w:t>энергопринимающих</w:t>
      </w:r>
      <w:proofErr w:type="spellEnd"/>
      <w:r w:rsidRPr="00944C2D">
        <w:t xml:space="preserve"> устройств таких заявителей осуществляется на</w:t>
      </w:r>
      <w:r w:rsidRPr="00944C2D">
        <w:rPr>
          <w:spacing w:val="1"/>
        </w:rPr>
        <w:t xml:space="preserve"> </w:t>
      </w:r>
      <w:r w:rsidRPr="00944C2D">
        <w:t>уровне</w:t>
      </w:r>
      <w:r w:rsidRPr="00944C2D">
        <w:rPr>
          <w:spacing w:val="-1"/>
        </w:rPr>
        <w:t xml:space="preserve"> </w:t>
      </w:r>
      <w:r w:rsidRPr="00944C2D">
        <w:t>напряжения</w:t>
      </w:r>
      <w:r w:rsidRPr="00944C2D">
        <w:rPr>
          <w:spacing w:val="-1"/>
        </w:rPr>
        <w:t xml:space="preserve"> </w:t>
      </w:r>
      <w:r w:rsidRPr="00944C2D">
        <w:t xml:space="preserve">0,4 </w:t>
      </w:r>
      <w:proofErr w:type="spellStart"/>
      <w:r w:rsidRPr="00944C2D">
        <w:t>кВ</w:t>
      </w:r>
      <w:proofErr w:type="spellEnd"/>
      <w:r w:rsidRPr="00944C2D">
        <w:t xml:space="preserve"> и ниже</w:t>
      </w:r>
    </w:p>
    <w:p w:rsidR="00031796" w:rsidRPr="00944C2D" w:rsidRDefault="00031796">
      <w:pPr>
        <w:pStyle w:val="a3"/>
        <w:rPr>
          <w:b/>
          <w:sz w:val="24"/>
        </w:rPr>
      </w:pPr>
    </w:p>
    <w:p w:rsidR="00031796" w:rsidRPr="00944C2D" w:rsidRDefault="00637299">
      <w:pPr>
        <w:ind w:left="219"/>
        <w:jc w:val="both"/>
        <w:rPr>
          <w:b/>
          <w:sz w:val="24"/>
        </w:rPr>
      </w:pPr>
      <w:r w:rsidRPr="00944C2D">
        <w:rPr>
          <w:b/>
          <w:sz w:val="24"/>
        </w:rPr>
        <w:t>КРУГ</w:t>
      </w:r>
      <w:r w:rsidRPr="00944C2D">
        <w:rPr>
          <w:b/>
          <w:spacing w:val="-1"/>
          <w:sz w:val="24"/>
        </w:rPr>
        <w:t xml:space="preserve"> </w:t>
      </w:r>
      <w:r w:rsidRPr="00944C2D">
        <w:rPr>
          <w:b/>
          <w:sz w:val="24"/>
        </w:rPr>
        <w:t>ЗАЯВИТЕЛЕЙ:</w:t>
      </w:r>
    </w:p>
    <w:p w:rsidR="00031796" w:rsidRPr="00944C2D" w:rsidRDefault="00637299">
      <w:pPr>
        <w:pStyle w:val="a3"/>
        <w:spacing w:before="2"/>
        <w:ind w:left="219" w:right="225"/>
        <w:jc w:val="both"/>
      </w:pPr>
      <w:r w:rsidRPr="00944C2D">
        <w:rPr>
          <w:b/>
        </w:rPr>
        <w:t>а)</w:t>
      </w:r>
      <w:r w:rsidRPr="00944C2D">
        <w:rPr>
          <w:b/>
          <w:spacing w:val="1"/>
        </w:rPr>
        <w:t xml:space="preserve"> </w:t>
      </w:r>
      <w:r w:rsidRPr="00944C2D">
        <w:t>заявитель</w:t>
      </w:r>
      <w:r w:rsidRPr="00944C2D">
        <w:rPr>
          <w:spacing w:val="1"/>
        </w:rPr>
        <w:t xml:space="preserve"> </w:t>
      </w:r>
      <w:r w:rsidRPr="00944C2D">
        <w:t>-</w:t>
      </w:r>
      <w:r w:rsidRPr="00944C2D">
        <w:rPr>
          <w:spacing w:val="1"/>
        </w:rPr>
        <w:t xml:space="preserve"> </w:t>
      </w:r>
      <w:r w:rsidRPr="00944C2D">
        <w:t>юридическое</w:t>
      </w:r>
      <w:r w:rsidRPr="00944C2D">
        <w:rPr>
          <w:spacing w:val="1"/>
        </w:rPr>
        <w:t xml:space="preserve"> </w:t>
      </w:r>
      <w:r w:rsidRPr="00944C2D">
        <w:t>лицо</w:t>
      </w:r>
      <w:r w:rsidRPr="00944C2D">
        <w:rPr>
          <w:spacing w:val="1"/>
        </w:rPr>
        <w:t xml:space="preserve"> </w:t>
      </w:r>
      <w:r w:rsidRPr="00944C2D">
        <w:t>или</w:t>
      </w:r>
      <w:r w:rsidRPr="00944C2D">
        <w:rPr>
          <w:spacing w:val="1"/>
        </w:rPr>
        <w:t xml:space="preserve"> </w:t>
      </w:r>
      <w:r w:rsidRPr="00944C2D">
        <w:t>индивидуальный</w:t>
      </w:r>
      <w:r w:rsidRPr="00944C2D">
        <w:rPr>
          <w:spacing w:val="1"/>
        </w:rPr>
        <w:t xml:space="preserve"> </w:t>
      </w:r>
      <w:r w:rsidRPr="00944C2D">
        <w:t>предприниматель</w:t>
      </w:r>
      <w:r w:rsidRPr="00944C2D">
        <w:rPr>
          <w:spacing w:val="1"/>
        </w:rPr>
        <w:t xml:space="preserve"> </w:t>
      </w:r>
      <w:r w:rsidRPr="00944C2D">
        <w:t>в</w:t>
      </w:r>
      <w:r w:rsidRPr="00944C2D">
        <w:rPr>
          <w:spacing w:val="1"/>
        </w:rPr>
        <w:t xml:space="preserve"> </w:t>
      </w:r>
      <w:r w:rsidRPr="00944C2D">
        <w:t>целях</w:t>
      </w:r>
      <w:r w:rsidRPr="00944C2D">
        <w:rPr>
          <w:spacing w:val="1"/>
        </w:rPr>
        <w:t xml:space="preserve"> </w:t>
      </w:r>
      <w:r w:rsidRPr="00944C2D">
        <w:t>технологического</w:t>
      </w:r>
      <w:r w:rsidRPr="00944C2D">
        <w:rPr>
          <w:spacing w:val="1"/>
        </w:rPr>
        <w:t xml:space="preserve"> </w:t>
      </w:r>
      <w:r w:rsidRPr="00944C2D">
        <w:t>присоединения</w:t>
      </w:r>
      <w:r w:rsidRPr="00944C2D">
        <w:rPr>
          <w:spacing w:val="1"/>
        </w:rPr>
        <w:t xml:space="preserve"> </w:t>
      </w:r>
      <w:r w:rsidRPr="00944C2D">
        <w:t>объектов</w:t>
      </w:r>
      <w:r w:rsidRPr="00944C2D">
        <w:rPr>
          <w:spacing w:val="1"/>
        </w:rPr>
        <w:t xml:space="preserve"> </w:t>
      </w:r>
      <w:proofErr w:type="spellStart"/>
      <w:r w:rsidRPr="00944C2D">
        <w:t>микрогенерации</w:t>
      </w:r>
      <w:proofErr w:type="spellEnd"/>
      <w:r w:rsidRPr="00944C2D">
        <w:rPr>
          <w:spacing w:val="1"/>
        </w:rPr>
        <w:t xml:space="preserve"> </w:t>
      </w:r>
      <w:r w:rsidRPr="00944C2D">
        <w:t>к</w:t>
      </w:r>
      <w:r w:rsidRPr="00944C2D">
        <w:rPr>
          <w:spacing w:val="-52"/>
        </w:rPr>
        <w:t xml:space="preserve"> </w:t>
      </w:r>
      <w:r w:rsidRPr="00944C2D">
        <w:t>объектам</w:t>
      </w:r>
      <w:r w:rsidRPr="00944C2D">
        <w:rPr>
          <w:spacing w:val="-2"/>
        </w:rPr>
        <w:t xml:space="preserve"> </w:t>
      </w:r>
      <w:r w:rsidRPr="00944C2D">
        <w:t>электросетевого</w:t>
      </w:r>
      <w:r w:rsidRPr="00944C2D">
        <w:rPr>
          <w:spacing w:val="-1"/>
        </w:rPr>
        <w:t xml:space="preserve"> </w:t>
      </w:r>
      <w:r w:rsidRPr="00944C2D">
        <w:t>хозяйства с</w:t>
      </w:r>
      <w:r w:rsidRPr="00944C2D">
        <w:rPr>
          <w:spacing w:val="-2"/>
        </w:rPr>
        <w:t xml:space="preserve"> </w:t>
      </w:r>
      <w:r w:rsidRPr="00944C2D">
        <w:t>уровнем</w:t>
      </w:r>
      <w:r w:rsidRPr="00944C2D">
        <w:rPr>
          <w:spacing w:val="-1"/>
        </w:rPr>
        <w:t xml:space="preserve"> </w:t>
      </w:r>
      <w:r w:rsidRPr="00944C2D">
        <w:t>напряжения</w:t>
      </w:r>
      <w:r w:rsidRPr="00944C2D">
        <w:rPr>
          <w:spacing w:val="-1"/>
        </w:rPr>
        <w:t xml:space="preserve"> </w:t>
      </w:r>
      <w:r w:rsidRPr="00944C2D">
        <w:t>до</w:t>
      </w:r>
      <w:r w:rsidRPr="00944C2D">
        <w:rPr>
          <w:spacing w:val="-1"/>
        </w:rPr>
        <w:t xml:space="preserve"> </w:t>
      </w:r>
      <w:r w:rsidRPr="00944C2D">
        <w:t>1000</w:t>
      </w:r>
      <w:r w:rsidRPr="00944C2D">
        <w:rPr>
          <w:spacing w:val="-2"/>
        </w:rPr>
        <w:t xml:space="preserve"> </w:t>
      </w:r>
      <w:r w:rsidRPr="00944C2D">
        <w:t>В</w:t>
      </w:r>
      <w:r w:rsidRPr="00944C2D">
        <w:rPr>
          <w:spacing w:val="-1"/>
        </w:rPr>
        <w:t xml:space="preserve"> </w:t>
      </w:r>
      <w:r w:rsidRPr="00944C2D">
        <w:t>(п.</w:t>
      </w:r>
      <w:r w:rsidRPr="00944C2D">
        <w:rPr>
          <w:spacing w:val="-1"/>
        </w:rPr>
        <w:t xml:space="preserve"> </w:t>
      </w:r>
      <w:r w:rsidRPr="00944C2D">
        <w:t>13(2)</w:t>
      </w:r>
      <w:r w:rsidRPr="00944C2D">
        <w:rPr>
          <w:spacing w:val="-2"/>
        </w:rPr>
        <w:t xml:space="preserve"> </w:t>
      </w:r>
      <w:r w:rsidRPr="00944C2D">
        <w:t>Правил</w:t>
      </w:r>
      <w:r w:rsidRPr="00944C2D">
        <w:rPr>
          <w:spacing w:val="-1"/>
        </w:rPr>
        <w:t xml:space="preserve"> </w:t>
      </w:r>
      <w:r w:rsidRPr="00944C2D">
        <w:t>ТП).</w:t>
      </w:r>
    </w:p>
    <w:p w:rsidR="00031796" w:rsidRPr="00944C2D" w:rsidRDefault="00637299">
      <w:pPr>
        <w:pStyle w:val="a3"/>
        <w:ind w:left="219" w:right="226"/>
        <w:jc w:val="both"/>
      </w:pPr>
      <w:proofErr w:type="gramStart"/>
      <w:r w:rsidRPr="00944C2D">
        <w:rPr>
          <w:b/>
          <w:sz w:val="24"/>
        </w:rPr>
        <w:t>б</w:t>
      </w:r>
      <w:proofErr w:type="gramEnd"/>
      <w:r w:rsidRPr="00944C2D">
        <w:rPr>
          <w:b/>
          <w:sz w:val="24"/>
        </w:rPr>
        <w:t xml:space="preserve">) </w:t>
      </w:r>
      <w:r w:rsidRPr="00944C2D">
        <w:t>заявитель - юридическое лицо или индивидуальный предприниматель в целях одновременного технологического присоединения к объектам</w:t>
      </w:r>
      <w:r w:rsidRPr="00944C2D">
        <w:rPr>
          <w:spacing w:val="1"/>
        </w:rPr>
        <w:t xml:space="preserve"> </w:t>
      </w:r>
      <w:r w:rsidRPr="00944C2D">
        <w:t xml:space="preserve">электросетевого хозяйства с уровнем напряжения до 1000 В </w:t>
      </w:r>
      <w:proofErr w:type="spellStart"/>
      <w:r w:rsidRPr="00944C2D">
        <w:t>энергопринимающих</w:t>
      </w:r>
      <w:proofErr w:type="spellEnd"/>
      <w:r w:rsidRPr="00944C2D">
        <w:t xml:space="preserve"> устройств, максимальная мощность которых составляет до 150 кВт</w:t>
      </w:r>
      <w:r w:rsidRPr="00944C2D">
        <w:rPr>
          <w:spacing w:val="1"/>
        </w:rPr>
        <w:t xml:space="preserve"> </w:t>
      </w:r>
      <w:r w:rsidRPr="00944C2D">
        <w:t>включительно</w:t>
      </w:r>
      <w:r w:rsidRPr="00944C2D">
        <w:rPr>
          <w:spacing w:val="1"/>
        </w:rPr>
        <w:t xml:space="preserve"> </w:t>
      </w:r>
      <w:r w:rsidRPr="00944C2D">
        <w:t>(с</w:t>
      </w:r>
      <w:r w:rsidRPr="00944C2D">
        <w:rPr>
          <w:spacing w:val="1"/>
        </w:rPr>
        <w:t xml:space="preserve"> </w:t>
      </w:r>
      <w:r w:rsidRPr="00944C2D">
        <w:t>учетом</w:t>
      </w:r>
      <w:r w:rsidRPr="00944C2D">
        <w:rPr>
          <w:spacing w:val="1"/>
        </w:rPr>
        <w:t xml:space="preserve"> </w:t>
      </w:r>
      <w:r w:rsidRPr="00944C2D">
        <w:t>ранее</w:t>
      </w:r>
      <w:r w:rsidRPr="00944C2D">
        <w:rPr>
          <w:spacing w:val="1"/>
        </w:rPr>
        <w:t xml:space="preserve"> </w:t>
      </w:r>
      <w:r w:rsidRPr="00944C2D">
        <w:t>присоединенных</w:t>
      </w:r>
      <w:r w:rsidRPr="00944C2D">
        <w:rPr>
          <w:spacing w:val="1"/>
        </w:rPr>
        <w:t xml:space="preserve"> </w:t>
      </w:r>
      <w:r w:rsidRPr="00944C2D">
        <w:t>в</w:t>
      </w:r>
      <w:r w:rsidRPr="00944C2D">
        <w:rPr>
          <w:spacing w:val="1"/>
        </w:rPr>
        <w:t xml:space="preserve"> </w:t>
      </w:r>
      <w:r w:rsidRPr="00944C2D">
        <w:t>данной</w:t>
      </w:r>
      <w:r w:rsidRPr="00944C2D">
        <w:rPr>
          <w:spacing w:val="1"/>
        </w:rPr>
        <w:t xml:space="preserve"> </w:t>
      </w:r>
      <w:r w:rsidRPr="00944C2D">
        <w:t>точке</w:t>
      </w:r>
      <w:r w:rsidRPr="00944C2D">
        <w:rPr>
          <w:spacing w:val="1"/>
        </w:rPr>
        <w:t xml:space="preserve"> </w:t>
      </w:r>
      <w:r w:rsidRPr="00944C2D">
        <w:t>присоединения</w:t>
      </w:r>
      <w:r w:rsidRPr="00944C2D">
        <w:rPr>
          <w:spacing w:val="1"/>
        </w:rPr>
        <w:t xml:space="preserve"> </w:t>
      </w:r>
      <w:proofErr w:type="spellStart"/>
      <w:r w:rsidRPr="00944C2D">
        <w:t>энергопринимающих</w:t>
      </w:r>
      <w:proofErr w:type="spellEnd"/>
      <w:r w:rsidRPr="00944C2D">
        <w:rPr>
          <w:spacing w:val="1"/>
        </w:rPr>
        <w:t xml:space="preserve"> </w:t>
      </w:r>
      <w:r w:rsidRPr="00944C2D">
        <w:t>устройств),</w:t>
      </w:r>
      <w:r w:rsidRPr="00944C2D">
        <w:rPr>
          <w:spacing w:val="1"/>
        </w:rPr>
        <w:t xml:space="preserve"> </w:t>
      </w:r>
      <w:r w:rsidRPr="00944C2D">
        <w:t>электроснабжение</w:t>
      </w:r>
      <w:r w:rsidRPr="00944C2D">
        <w:rPr>
          <w:spacing w:val="1"/>
        </w:rPr>
        <w:t xml:space="preserve"> </w:t>
      </w:r>
      <w:r w:rsidRPr="00944C2D">
        <w:t>которых</w:t>
      </w:r>
      <w:r w:rsidRPr="00944C2D">
        <w:rPr>
          <w:spacing w:val="1"/>
        </w:rPr>
        <w:t xml:space="preserve"> </w:t>
      </w:r>
      <w:r w:rsidRPr="00944C2D">
        <w:t>предусматривается</w:t>
      </w:r>
      <w:r w:rsidRPr="00944C2D">
        <w:rPr>
          <w:spacing w:val="-2"/>
        </w:rPr>
        <w:t xml:space="preserve"> </w:t>
      </w:r>
      <w:r w:rsidRPr="00944C2D">
        <w:t>по</w:t>
      </w:r>
      <w:r w:rsidRPr="00944C2D">
        <w:rPr>
          <w:spacing w:val="-1"/>
        </w:rPr>
        <w:t xml:space="preserve"> </w:t>
      </w:r>
      <w:r w:rsidRPr="00944C2D">
        <w:t>одному</w:t>
      </w:r>
      <w:r w:rsidRPr="00944C2D">
        <w:rPr>
          <w:spacing w:val="-1"/>
        </w:rPr>
        <w:t xml:space="preserve"> </w:t>
      </w:r>
      <w:r w:rsidRPr="00944C2D">
        <w:t>источнику,</w:t>
      </w:r>
      <w:r w:rsidRPr="00944C2D">
        <w:rPr>
          <w:spacing w:val="-2"/>
        </w:rPr>
        <w:t xml:space="preserve"> </w:t>
      </w:r>
      <w:r w:rsidRPr="00944C2D">
        <w:t>и</w:t>
      </w:r>
      <w:r w:rsidRPr="00944C2D">
        <w:rPr>
          <w:spacing w:val="-1"/>
        </w:rPr>
        <w:t xml:space="preserve"> </w:t>
      </w:r>
      <w:r w:rsidRPr="00944C2D">
        <w:t>объектов</w:t>
      </w:r>
      <w:r w:rsidRPr="00944C2D">
        <w:rPr>
          <w:spacing w:val="-1"/>
        </w:rPr>
        <w:t xml:space="preserve"> </w:t>
      </w:r>
      <w:proofErr w:type="spellStart"/>
      <w:r w:rsidRPr="00944C2D">
        <w:t>микрогенерации</w:t>
      </w:r>
      <w:proofErr w:type="spellEnd"/>
      <w:r w:rsidRPr="00944C2D">
        <w:rPr>
          <w:spacing w:val="-2"/>
        </w:rPr>
        <w:t xml:space="preserve"> </w:t>
      </w:r>
      <w:r w:rsidRPr="00944C2D">
        <w:t>(п.13(3)</w:t>
      </w:r>
      <w:r w:rsidRPr="00944C2D">
        <w:rPr>
          <w:spacing w:val="-1"/>
        </w:rPr>
        <w:t xml:space="preserve"> </w:t>
      </w:r>
      <w:r w:rsidRPr="00944C2D">
        <w:t>Правил</w:t>
      </w:r>
      <w:r w:rsidRPr="00944C2D">
        <w:rPr>
          <w:spacing w:val="-1"/>
        </w:rPr>
        <w:t xml:space="preserve"> </w:t>
      </w:r>
      <w:r w:rsidRPr="00944C2D">
        <w:t>ТП).</w:t>
      </w:r>
    </w:p>
    <w:p w:rsidR="00031796" w:rsidRPr="00944C2D" w:rsidRDefault="00637299">
      <w:pPr>
        <w:pStyle w:val="a3"/>
        <w:spacing w:line="244" w:lineRule="auto"/>
        <w:ind w:left="219" w:right="219"/>
        <w:jc w:val="both"/>
      </w:pPr>
      <w:r w:rsidRPr="00944C2D">
        <w:rPr>
          <w:b/>
          <w:sz w:val="24"/>
        </w:rPr>
        <w:t xml:space="preserve">в) </w:t>
      </w:r>
      <w:r w:rsidRPr="00944C2D">
        <w:t xml:space="preserve">заявитель - физическое лицо в целях технологического присоединения объекта </w:t>
      </w:r>
      <w:proofErr w:type="spellStart"/>
      <w:r w:rsidRPr="00944C2D">
        <w:t>микрогенерации</w:t>
      </w:r>
      <w:proofErr w:type="spellEnd"/>
      <w:r w:rsidRPr="00944C2D">
        <w:t xml:space="preserve"> к объектам электросетевого хозяйства с уровнем</w:t>
      </w:r>
      <w:r w:rsidRPr="00944C2D">
        <w:rPr>
          <w:spacing w:val="1"/>
        </w:rPr>
        <w:t xml:space="preserve"> </w:t>
      </w:r>
      <w:r w:rsidRPr="00944C2D">
        <w:t>напряжения</w:t>
      </w:r>
      <w:r w:rsidRPr="00944C2D">
        <w:rPr>
          <w:spacing w:val="-2"/>
        </w:rPr>
        <w:t xml:space="preserve"> </w:t>
      </w:r>
      <w:r w:rsidRPr="00944C2D">
        <w:t>до</w:t>
      </w:r>
      <w:r w:rsidRPr="00944C2D">
        <w:rPr>
          <w:spacing w:val="-1"/>
        </w:rPr>
        <w:t xml:space="preserve"> </w:t>
      </w:r>
      <w:r w:rsidRPr="00944C2D">
        <w:t>1000</w:t>
      </w:r>
      <w:r w:rsidRPr="00944C2D">
        <w:rPr>
          <w:spacing w:val="-1"/>
        </w:rPr>
        <w:t xml:space="preserve"> </w:t>
      </w:r>
      <w:r w:rsidRPr="00944C2D">
        <w:t>В</w:t>
      </w:r>
      <w:r w:rsidRPr="00944C2D">
        <w:rPr>
          <w:spacing w:val="-1"/>
        </w:rPr>
        <w:t xml:space="preserve"> </w:t>
      </w:r>
      <w:r w:rsidRPr="00944C2D">
        <w:t>(п.13(4)</w:t>
      </w:r>
      <w:r w:rsidRPr="00944C2D">
        <w:rPr>
          <w:spacing w:val="-1"/>
        </w:rPr>
        <w:t xml:space="preserve"> </w:t>
      </w:r>
      <w:r w:rsidRPr="00944C2D">
        <w:t>Правил</w:t>
      </w:r>
      <w:r w:rsidRPr="00944C2D">
        <w:rPr>
          <w:spacing w:val="-1"/>
        </w:rPr>
        <w:t xml:space="preserve"> </w:t>
      </w:r>
      <w:r w:rsidRPr="00944C2D">
        <w:t>ТП).</w:t>
      </w:r>
    </w:p>
    <w:p w:rsidR="00031796" w:rsidRPr="00944C2D" w:rsidRDefault="00637299">
      <w:pPr>
        <w:pStyle w:val="a3"/>
        <w:ind w:left="219" w:right="227"/>
        <w:jc w:val="both"/>
      </w:pPr>
      <w:r w:rsidRPr="00944C2D">
        <w:rPr>
          <w:b/>
          <w:sz w:val="24"/>
        </w:rPr>
        <w:t>г)</w:t>
      </w:r>
      <w:r w:rsidRPr="00944C2D">
        <w:rPr>
          <w:b/>
          <w:spacing w:val="1"/>
          <w:sz w:val="24"/>
        </w:rPr>
        <w:t xml:space="preserve"> </w:t>
      </w:r>
      <w:r w:rsidRPr="00944C2D">
        <w:t>заявитель</w:t>
      </w:r>
      <w:r w:rsidRPr="00944C2D">
        <w:rPr>
          <w:spacing w:val="1"/>
        </w:rPr>
        <w:t xml:space="preserve"> </w:t>
      </w:r>
      <w:r w:rsidRPr="00944C2D">
        <w:t>-</w:t>
      </w:r>
      <w:r w:rsidRPr="00944C2D">
        <w:rPr>
          <w:spacing w:val="1"/>
        </w:rPr>
        <w:t xml:space="preserve"> </w:t>
      </w:r>
      <w:r w:rsidRPr="00944C2D">
        <w:t>физическое</w:t>
      </w:r>
      <w:r w:rsidRPr="00944C2D">
        <w:rPr>
          <w:spacing w:val="1"/>
        </w:rPr>
        <w:t xml:space="preserve"> </w:t>
      </w:r>
      <w:r w:rsidRPr="00944C2D">
        <w:t>лицо</w:t>
      </w:r>
      <w:r w:rsidRPr="00944C2D">
        <w:rPr>
          <w:spacing w:val="1"/>
        </w:rPr>
        <w:t xml:space="preserve"> </w:t>
      </w:r>
      <w:r w:rsidRPr="00944C2D">
        <w:t>в</w:t>
      </w:r>
      <w:r w:rsidRPr="00944C2D">
        <w:rPr>
          <w:spacing w:val="1"/>
        </w:rPr>
        <w:t xml:space="preserve"> </w:t>
      </w:r>
      <w:r w:rsidRPr="00944C2D">
        <w:t>целях</w:t>
      </w:r>
      <w:r w:rsidRPr="00944C2D">
        <w:rPr>
          <w:spacing w:val="1"/>
        </w:rPr>
        <w:t xml:space="preserve"> </w:t>
      </w:r>
      <w:r w:rsidRPr="00944C2D">
        <w:t>одновременного</w:t>
      </w:r>
      <w:r w:rsidRPr="00944C2D">
        <w:rPr>
          <w:spacing w:val="1"/>
        </w:rPr>
        <w:t xml:space="preserve"> </w:t>
      </w:r>
      <w:r w:rsidRPr="00944C2D">
        <w:t>технологического</w:t>
      </w:r>
      <w:r w:rsidRPr="00944C2D">
        <w:rPr>
          <w:spacing w:val="1"/>
        </w:rPr>
        <w:t xml:space="preserve"> </w:t>
      </w:r>
      <w:r w:rsidRPr="00944C2D">
        <w:t>присоединения</w:t>
      </w:r>
      <w:r w:rsidRPr="00944C2D">
        <w:rPr>
          <w:spacing w:val="1"/>
        </w:rPr>
        <w:t xml:space="preserve"> </w:t>
      </w:r>
      <w:r w:rsidRPr="00944C2D">
        <w:t>к</w:t>
      </w:r>
      <w:r w:rsidRPr="00944C2D">
        <w:rPr>
          <w:spacing w:val="1"/>
        </w:rPr>
        <w:t xml:space="preserve"> </w:t>
      </w:r>
      <w:r w:rsidRPr="00944C2D">
        <w:t>объектам</w:t>
      </w:r>
      <w:r w:rsidRPr="00944C2D">
        <w:rPr>
          <w:spacing w:val="1"/>
        </w:rPr>
        <w:t xml:space="preserve"> </w:t>
      </w:r>
      <w:r w:rsidRPr="00944C2D">
        <w:t>электросетевого</w:t>
      </w:r>
      <w:r w:rsidRPr="00944C2D">
        <w:rPr>
          <w:spacing w:val="1"/>
        </w:rPr>
        <w:t xml:space="preserve"> </w:t>
      </w:r>
      <w:r w:rsidRPr="00944C2D">
        <w:t>хозяйства</w:t>
      </w:r>
      <w:r w:rsidRPr="00944C2D">
        <w:rPr>
          <w:spacing w:val="1"/>
        </w:rPr>
        <w:t xml:space="preserve"> </w:t>
      </w:r>
      <w:r w:rsidRPr="00944C2D">
        <w:t>с</w:t>
      </w:r>
      <w:r w:rsidRPr="00944C2D">
        <w:rPr>
          <w:spacing w:val="55"/>
        </w:rPr>
        <w:t xml:space="preserve"> </w:t>
      </w:r>
      <w:r w:rsidRPr="00944C2D">
        <w:t>уровнем</w:t>
      </w:r>
      <w:r w:rsidRPr="00944C2D">
        <w:rPr>
          <w:spacing w:val="1"/>
        </w:rPr>
        <w:t xml:space="preserve"> </w:t>
      </w:r>
      <w:r w:rsidRPr="00944C2D">
        <w:t xml:space="preserve">напряжения до 1000 В </w:t>
      </w:r>
      <w:proofErr w:type="spellStart"/>
      <w:r w:rsidRPr="00944C2D">
        <w:t>энергопринимающих</w:t>
      </w:r>
      <w:proofErr w:type="spellEnd"/>
      <w:r w:rsidRPr="00944C2D">
        <w:t xml:space="preserve"> устройств, максимальная мощность которых составляет до 150 кВт включительно (с учетом ранее</w:t>
      </w:r>
      <w:r w:rsidRPr="00944C2D">
        <w:rPr>
          <w:spacing w:val="1"/>
        </w:rPr>
        <w:t xml:space="preserve"> </w:t>
      </w:r>
      <w:r w:rsidRPr="00944C2D">
        <w:t xml:space="preserve">присоединенных в данной точке присоединения </w:t>
      </w:r>
      <w:proofErr w:type="spellStart"/>
      <w:r w:rsidRPr="00944C2D">
        <w:t>энергопринимающих</w:t>
      </w:r>
      <w:proofErr w:type="spellEnd"/>
      <w:r w:rsidRPr="00944C2D">
        <w:t xml:space="preserve"> устройств), которые используются для бытовых и иных нужд, не связанных с</w:t>
      </w:r>
      <w:r w:rsidRPr="00944C2D">
        <w:rPr>
          <w:spacing w:val="1"/>
        </w:rPr>
        <w:t xml:space="preserve"> </w:t>
      </w:r>
      <w:r w:rsidRPr="00944C2D">
        <w:t>осуществлением</w:t>
      </w:r>
      <w:r w:rsidRPr="00944C2D">
        <w:rPr>
          <w:spacing w:val="1"/>
        </w:rPr>
        <w:t xml:space="preserve"> </w:t>
      </w:r>
      <w:r w:rsidRPr="00944C2D">
        <w:t>предпринимательской</w:t>
      </w:r>
      <w:r w:rsidRPr="00944C2D">
        <w:rPr>
          <w:spacing w:val="1"/>
        </w:rPr>
        <w:t xml:space="preserve"> </w:t>
      </w:r>
      <w:r w:rsidRPr="00944C2D">
        <w:t>деятельности,</w:t>
      </w:r>
      <w:r w:rsidRPr="00944C2D">
        <w:rPr>
          <w:spacing w:val="1"/>
        </w:rPr>
        <w:t xml:space="preserve"> </w:t>
      </w:r>
      <w:r w:rsidRPr="00944C2D">
        <w:t>и</w:t>
      </w:r>
      <w:r w:rsidRPr="00944C2D">
        <w:rPr>
          <w:spacing w:val="1"/>
        </w:rPr>
        <w:t xml:space="preserve"> </w:t>
      </w:r>
      <w:r w:rsidRPr="00944C2D">
        <w:t>электроснабжение</w:t>
      </w:r>
      <w:r w:rsidRPr="00944C2D">
        <w:rPr>
          <w:spacing w:val="1"/>
        </w:rPr>
        <w:t xml:space="preserve"> </w:t>
      </w:r>
      <w:r w:rsidRPr="00944C2D">
        <w:t>которых</w:t>
      </w:r>
      <w:r w:rsidRPr="00944C2D">
        <w:rPr>
          <w:spacing w:val="1"/>
        </w:rPr>
        <w:t xml:space="preserve"> </w:t>
      </w:r>
      <w:r w:rsidRPr="00944C2D">
        <w:t>предусматривается</w:t>
      </w:r>
      <w:r w:rsidRPr="00944C2D">
        <w:rPr>
          <w:spacing w:val="1"/>
        </w:rPr>
        <w:t xml:space="preserve"> </w:t>
      </w:r>
      <w:r w:rsidRPr="00944C2D">
        <w:t>по</w:t>
      </w:r>
      <w:r w:rsidRPr="00944C2D">
        <w:rPr>
          <w:spacing w:val="1"/>
        </w:rPr>
        <w:t xml:space="preserve"> </w:t>
      </w:r>
      <w:r w:rsidRPr="00944C2D">
        <w:t>одному</w:t>
      </w:r>
      <w:r w:rsidRPr="00944C2D">
        <w:rPr>
          <w:spacing w:val="1"/>
        </w:rPr>
        <w:t xml:space="preserve"> </w:t>
      </w:r>
      <w:r w:rsidRPr="00944C2D">
        <w:t>источнику,</w:t>
      </w:r>
      <w:r w:rsidRPr="00944C2D">
        <w:rPr>
          <w:spacing w:val="1"/>
        </w:rPr>
        <w:t xml:space="preserve"> </w:t>
      </w:r>
      <w:r w:rsidRPr="00944C2D">
        <w:t>и</w:t>
      </w:r>
      <w:r w:rsidRPr="00944C2D">
        <w:rPr>
          <w:spacing w:val="1"/>
        </w:rPr>
        <w:t xml:space="preserve"> </w:t>
      </w:r>
      <w:r w:rsidRPr="00944C2D">
        <w:t>объектов</w:t>
      </w:r>
      <w:r w:rsidRPr="00944C2D">
        <w:rPr>
          <w:spacing w:val="1"/>
        </w:rPr>
        <w:t xml:space="preserve"> </w:t>
      </w:r>
      <w:proofErr w:type="spellStart"/>
      <w:r w:rsidRPr="00944C2D">
        <w:t>микрогенерации</w:t>
      </w:r>
      <w:proofErr w:type="spellEnd"/>
      <w:r w:rsidRPr="00944C2D">
        <w:rPr>
          <w:spacing w:val="-2"/>
        </w:rPr>
        <w:t xml:space="preserve"> </w:t>
      </w:r>
      <w:r w:rsidRPr="00944C2D">
        <w:t>(п.13(5)</w:t>
      </w:r>
      <w:r w:rsidRPr="00944C2D">
        <w:rPr>
          <w:spacing w:val="-1"/>
        </w:rPr>
        <w:t xml:space="preserve"> </w:t>
      </w:r>
      <w:r w:rsidRPr="00944C2D">
        <w:t>Правил</w:t>
      </w:r>
      <w:r w:rsidRPr="00944C2D">
        <w:rPr>
          <w:spacing w:val="-1"/>
        </w:rPr>
        <w:t xml:space="preserve"> </w:t>
      </w:r>
      <w:r w:rsidRPr="00944C2D">
        <w:t>ТП).</w:t>
      </w:r>
    </w:p>
    <w:p w:rsidR="00031796" w:rsidRPr="00944C2D" w:rsidRDefault="00637299">
      <w:pPr>
        <w:pStyle w:val="a3"/>
        <w:ind w:left="219" w:right="224"/>
        <w:jc w:val="both"/>
      </w:pPr>
      <w:r w:rsidRPr="00944C2D">
        <w:rPr>
          <w:b/>
          <w:sz w:val="24"/>
        </w:rPr>
        <w:t xml:space="preserve">д) </w:t>
      </w:r>
      <w:r w:rsidRPr="00944C2D">
        <w:t xml:space="preserve">заявитель - физическое лицо, подавшее заявку в целях технологического присоединения объектов </w:t>
      </w:r>
      <w:proofErr w:type="spellStart"/>
      <w:r w:rsidRPr="00944C2D">
        <w:t>микрогенерации</w:t>
      </w:r>
      <w:proofErr w:type="spellEnd"/>
      <w:r w:rsidRPr="00944C2D">
        <w:t>, в том числе при одновременном</w:t>
      </w:r>
      <w:r w:rsidRPr="00944C2D">
        <w:rPr>
          <w:spacing w:val="-52"/>
        </w:rPr>
        <w:t xml:space="preserve"> </w:t>
      </w:r>
      <w:r w:rsidRPr="00944C2D">
        <w:t>технологическом</w:t>
      </w:r>
      <w:r w:rsidRPr="00944C2D">
        <w:rPr>
          <w:spacing w:val="1"/>
        </w:rPr>
        <w:t xml:space="preserve"> </w:t>
      </w:r>
      <w:r w:rsidRPr="00944C2D">
        <w:t>присоединении</w:t>
      </w:r>
      <w:r w:rsidRPr="00944C2D">
        <w:rPr>
          <w:spacing w:val="1"/>
        </w:rPr>
        <w:t xml:space="preserve"> </w:t>
      </w:r>
      <w:proofErr w:type="spellStart"/>
      <w:r w:rsidRPr="00944C2D">
        <w:t>энергопринимающих</w:t>
      </w:r>
      <w:proofErr w:type="spellEnd"/>
      <w:r w:rsidRPr="00944C2D">
        <w:rPr>
          <w:spacing w:val="1"/>
        </w:rPr>
        <w:t xml:space="preserve"> </w:t>
      </w:r>
      <w:r w:rsidRPr="00944C2D">
        <w:t>устройств</w:t>
      </w:r>
      <w:r w:rsidRPr="00944C2D">
        <w:rPr>
          <w:spacing w:val="1"/>
        </w:rPr>
        <w:t xml:space="preserve"> </w:t>
      </w:r>
      <w:r w:rsidRPr="00944C2D">
        <w:t>и</w:t>
      </w:r>
      <w:r w:rsidRPr="00944C2D">
        <w:rPr>
          <w:spacing w:val="1"/>
        </w:rPr>
        <w:t xml:space="preserve"> </w:t>
      </w:r>
      <w:r w:rsidRPr="00944C2D">
        <w:t>объектов</w:t>
      </w:r>
      <w:r w:rsidRPr="00944C2D">
        <w:rPr>
          <w:spacing w:val="1"/>
        </w:rPr>
        <w:t xml:space="preserve"> </w:t>
      </w:r>
      <w:proofErr w:type="spellStart"/>
      <w:r w:rsidRPr="00944C2D">
        <w:t>микрогенерации</w:t>
      </w:r>
      <w:proofErr w:type="spellEnd"/>
      <w:r w:rsidRPr="00944C2D">
        <w:t>,</w:t>
      </w:r>
      <w:r w:rsidRPr="00944C2D">
        <w:rPr>
          <w:spacing w:val="1"/>
        </w:rPr>
        <w:t xml:space="preserve"> </w:t>
      </w:r>
      <w:r w:rsidRPr="00944C2D">
        <w:t>и</w:t>
      </w:r>
      <w:r w:rsidRPr="00944C2D">
        <w:rPr>
          <w:spacing w:val="1"/>
        </w:rPr>
        <w:t xml:space="preserve"> </w:t>
      </w:r>
      <w:proofErr w:type="spellStart"/>
      <w:r w:rsidRPr="00944C2D">
        <w:t>энергопринимающих</w:t>
      </w:r>
      <w:proofErr w:type="spellEnd"/>
      <w:r w:rsidRPr="00944C2D">
        <w:rPr>
          <w:spacing w:val="1"/>
        </w:rPr>
        <w:t xml:space="preserve"> </w:t>
      </w:r>
      <w:r w:rsidRPr="00944C2D">
        <w:t>устройств</w:t>
      </w:r>
      <w:r w:rsidRPr="00944C2D">
        <w:rPr>
          <w:spacing w:val="1"/>
        </w:rPr>
        <w:t xml:space="preserve"> </w:t>
      </w:r>
      <w:r w:rsidRPr="00944C2D">
        <w:t>заявителей</w:t>
      </w:r>
      <w:r w:rsidRPr="00944C2D">
        <w:rPr>
          <w:spacing w:val="1"/>
        </w:rPr>
        <w:t xml:space="preserve"> </w:t>
      </w:r>
      <w:r w:rsidRPr="00944C2D">
        <w:t>максимальная</w:t>
      </w:r>
      <w:r w:rsidRPr="00944C2D">
        <w:rPr>
          <w:spacing w:val="1"/>
        </w:rPr>
        <w:t xml:space="preserve"> </w:t>
      </w:r>
      <w:r w:rsidRPr="00944C2D">
        <w:t>мощность</w:t>
      </w:r>
      <w:r w:rsidRPr="00944C2D">
        <w:rPr>
          <w:spacing w:val="1"/>
        </w:rPr>
        <w:t xml:space="preserve"> </w:t>
      </w:r>
      <w:r w:rsidRPr="00944C2D">
        <w:t>которых</w:t>
      </w:r>
      <w:r w:rsidRPr="00944C2D">
        <w:rPr>
          <w:spacing w:val="1"/>
        </w:rPr>
        <w:t xml:space="preserve"> </w:t>
      </w:r>
      <w:r w:rsidRPr="00944C2D">
        <w:t>не</w:t>
      </w:r>
      <w:r w:rsidRPr="00944C2D">
        <w:rPr>
          <w:spacing w:val="1"/>
        </w:rPr>
        <w:t xml:space="preserve"> </w:t>
      </w:r>
      <w:r w:rsidRPr="00944C2D">
        <w:t>превышает</w:t>
      </w:r>
      <w:r w:rsidRPr="00944C2D">
        <w:rPr>
          <w:spacing w:val="1"/>
        </w:rPr>
        <w:t xml:space="preserve"> </w:t>
      </w:r>
      <w:r w:rsidRPr="00944C2D">
        <w:t>15</w:t>
      </w:r>
      <w:r w:rsidRPr="00944C2D">
        <w:rPr>
          <w:spacing w:val="1"/>
        </w:rPr>
        <w:t xml:space="preserve"> </w:t>
      </w:r>
      <w:r w:rsidRPr="00944C2D">
        <w:t>кВт</w:t>
      </w:r>
      <w:r w:rsidRPr="00944C2D">
        <w:rPr>
          <w:spacing w:val="1"/>
        </w:rPr>
        <w:t xml:space="preserve"> </w:t>
      </w:r>
      <w:r w:rsidRPr="00944C2D">
        <w:t>включительно</w:t>
      </w:r>
      <w:r w:rsidRPr="00944C2D">
        <w:rPr>
          <w:spacing w:val="1"/>
        </w:rPr>
        <w:t xml:space="preserve"> </w:t>
      </w:r>
      <w:r w:rsidRPr="00944C2D">
        <w:t>(с</w:t>
      </w:r>
      <w:r w:rsidRPr="00944C2D">
        <w:rPr>
          <w:spacing w:val="1"/>
        </w:rPr>
        <w:t xml:space="preserve"> </w:t>
      </w:r>
      <w:r w:rsidRPr="00944C2D">
        <w:t>учетом</w:t>
      </w:r>
      <w:r w:rsidRPr="00944C2D">
        <w:rPr>
          <w:spacing w:val="1"/>
        </w:rPr>
        <w:t xml:space="preserve"> </w:t>
      </w:r>
      <w:r w:rsidRPr="00944C2D">
        <w:t>ранее</w:t>
      </w:r>
      <w:r w:rsidRPr="00944C2D">
        <w:rPr>
          <w:spacing w:val="1"/>
        </w:rPr>
        <w:t xml:space="preserve"> </w:t>
      </w:r>
      <w:r w:rsidRPr="00944C2D">
        <w:t>присоединенных</w:t>
      </w:r>
      <w:r w:rsidRPr="00944C2D">
        <w:rPr>
          <w:spacing w:val="1"/>
        </w:rPr>
        <w:t xml:space="preserve"> </w:t>
      </w:r>
      <w:r w:rsidRPr="00944C2D">
        <w:t>в</w:t>
      </w:r>
      <w:r w:rsidRPr="00944C2D">
        <w:rPr>
          <w:spacing w:val="1"/>
        </w:rPr>
        <w:t xml:space="preserve"> </w:t>
      </w:r>
      <w:r w:rsidRPr="00944C2D">
        <w:t>данной</w:t>
      </w:r>
      <w:r w:rsidRPr="00944C2D">
        <w:rPr>
          <w:spacing w:val="1"/>
        </w:rPr>
        <w:t xml:space="preserve"> </w:t>
      </w:r>
      <w:r w:rsidRPr="00944C2D">
        <w:t>точке</w:t>
      </w:r>
      <w:r w:rsidRPr="00944C2D">
        <w:rPr>
          <w:spacing w:val="1"/>
        </w:rPr>
        <w:t xml:space="preserve"> </w:t>
      </w:r>
      <w:r w:rsidRPr="00944C2D">
        <w:t>присоединения</w:t>
      </w:r>
      <w:r w:rsidRPr="00944C2D">
        <w:rPr>
          <w:spacing w:val="1"/>
        </w:rPr>
        <w:t xml:space="preserve"> </w:t>
      </w:r>
      <w:proofErr w:type="spellStart"/>
      <w:r w:rsidRPr="00944C2D">
        <w:t>энергопринимающих</w:t>
      </w:r>
      <w:proofErr w:type="spellEnd"/>
      <w:r w:rsidRPr="00944C2D">
        <w:t xml:space="preserve"> устройств), владеющее объектами, отнесенными к третьей категории надежности (по одному источнику электроснабжения) при</w:t>
      </w:r>
      <w:r w:rsidRPr="00944C2D">
        <w:rPr>
          <w:spacing w:val="1"/>
        </w:rPr>
        <w:t xml:space="preserve"> </w:t>
      </w:r>
      <w:r w:rsidRPr="00944C2D">
        <w:t>расстоянии</w:t>
      </w:r>
      <w:r w:rsidRPr="00944C2D">
        <w:rPr>
          <w:spacing w:val="1"/>
        </w:rPr>
        <w:t xml:space="preserve"> </w:t>
      </w:r>
      <w:r w:rsidRPr="00944C2D">
        <w:t>от</w:t>
      </w:r>
      <w:r w:rsidRPr="00944C2D">
        <w:rPr>
          <w:spacing w:val="1"/>
        </w:rPr>
        <w:t xml:space="preserve"> </w:t>
      </w:r>
      <w:r w:rsidRPr="00944C2D">
        <w:t>границ</w:t>
      </w:r>
      <w:r w:rsidRPr="00944C2D">
        <w:rPr>
          <w:spacing w:val="1"/>
        </w:rPr>
        <w:t xml:space="preserve"> </w:t>
      </w:r>
      <w:r w:rsidRPr="00944C2D">
        <w:t>участка</w:t>
      </w:r>
      <w:r w:rsidRPr="00944C2D">
        <w:rPr>
          <w:spacing w:val="1"/>
        </w:rPr>
        <w:t xml:space="preserve"> </w:t>
      </w:r>
      <w:r w:rsidRPr="00944C2D">
        <w:t>заявителя</w:t>
      </w:r>
      <w:r w:rsidRPr="00944C2D">
        <w:rPr>
          <w:spacing w:val="1"/>
        </w:rPr>
        <w:t xml:space="preserve"> </w:t>
      </w:r>
      <w:r w:rsidRPr="00944C2D">
        <w:t>до</w:t>
      </w:r>
      <w:r w:rsidRPr="00944C2D">
        <w:rPr>
          <w:spacing w:val="1"/>
        </w:rPr>
        <w:t xml:space="preserve"> </w:t>
      </w:r>
      <w:r w:rsidRPr="00944C2D">
        <w:t>объектов</w:t>
      </w:r>
      <w:r w:rsidRPr="00944C2D">
        <w:rPr>
          <w:spacing w:val="1"/>
        </w:rPr>
        <w:t xml:space="preserve"> </w:t>
      </w:r>
      <w:r w:rsidRPr="00944C2D">
        <w:t>электросетевого</w:t>
      </w:r>
      <w:r w:rsidRPr="00944C2D">
        <w:rPr>
          <w:spacing w:val="1"/>
        </w:rPr>
        <w:t xml:space="preserve"> </w:t>
      </w:r>
      <w:r w:rsidRPr="00944C2D">
        <w:t>хозяйства</w:t>
      </w:r>
      <w:r w:rsidRPr="00944C2D">
        <w:rPr>
          <w:spacing w:val="1"/>
        </w:rPr>
        <w:t xml:space="preserve"> </w:t>
      </w:r>
      <w:r w:rsidRPr="00944C2D">
        <w:t>на</w:t>
      </w:r>
      <w:r w:rsidRPr="00944C2D">
        <w:rPr>
          <w:spacing w:val="1"/>
        </w:rPr>
        <w:t xml:space="preserve"> </w:t>
      </w:r>
      <w:r w:rsidRPr="00944C2D">
        <w:t>уровне</w:t>
      </w:r>
      <w:r w:rsidRPr="00944C2D">
        <w:rPr>
          <w:spacing w:val="1"/>
        </w:rPr>
        <w:t xml:space="preserve"> </w:t>
      </w:r>
      <w:r w:rsidRPr="00944C2D">
        <w:t>напряжения</w:t>
      </w:r>
      <w:r w:rsidRPr="00944C2D">
        <w:rPr>
          <w:spacing w:val="1"/>
        </w:rPr>
        <w:t xml:space="preserve"> </w:t>
      </w:r>
      <w:r w:rsidRPr="00944C2D">
        <w:t>до</w:t>
      </w:r>
      <w:r w:rsidRPr="00944C2D">
        <w:rPr>
          <w:spacing w:val="1"/>
        </w:rPr>
        <w:t xml:space="preserve"> </w:t>
      </w:r>
      <w:r w:rsidRPr="00944C2D">
        <w:t>0,4</w:t>
      </w:r>
      <w:r w:rsidRPr="00944C2D">
        <w:rPr>
          <w:spacing w:val="1"/>
        </w:rPr>
        <w:t xml:space="preserve"> </w:t>
      </w:r>
      <w:proofErr w:type="spellStart"/>
      <w:r w:rsidRPr="00944C2D">
        <w:t>кВ</w:t>
      </w:r>
      <w:proofErr w:type="spellEnd"/>
      <w:r w:rsidRPr="00944C2D">
        <w:rPr>
          <w:spacing w:val="1"/>
        </w:rPr>
        <w:t xml:space="preserve"> </w:t>
      </w:r>
      <w:r w:rsidRPr="00944C2D">
        <w:t>включительно</w:t>
      </w:r>
      <w:r w:rsidRPr="00944C2D">
        <w:rPr>
          <w:spacing w:val="1"/>
        </w:rPr>
        <w:t xml:space="preserve"> </w:t>
      </w:r>
      <w:r w:rsidRPr="00944C2D">
        <w:t>необходимого</w:t>
      </w:r>
      <w:r w:rsidRPr="00944C2D">
        <w:rPr>
          <w:spacing w:val="-52"/>
        </w:rPr>
        <w:t xml:space="preserve"> </w:t>
      </w:r>
      <w:r w:rsidRPr="00944C2D">
        <w:t>заявителю</w:t>
      </w:r>
      <w:r w:rsidRPr="00944C2D">
        <w:rPr>
          <w:spacing w:val="14"/>
        </w:rPr>
        <w:t xml:space="preserve"> </w:t>
      </w:r>
      <w:r w:rsidRPr="00944C2D">
        <w:t>класса</w:t>
      </w:r>
      <w:r w:rsidRPr="00944C2D">
        <w:rPr>
          <w:spacing w:val="15"/>
        </w:rPr>
        <w:t xml:space="preserve"> </w:t>
      </w:r>
      <w:r w:rsidRPr="00944C2D">
        <w:t>напряжения</w:t>
      </w:r>
      <w:r w:rsidRPr="00944C2D">
        <w:rPr>
          <w:spacing w:val="14"/>
        </w:rPr>
        <w:t xml:space="preserve"> </w:t>
      </w:r>
      <w:r w:rsidRPr="00944C2D">
        <w:t>сетевой</w:t>
      </w:r>
      <w:r w:rsidRPr="00944C2D">
        <w:rPr>
          <w:spacing w:val="15"/>
        </w:rPr>
        <w:t xml:space="preserve"> </w:t>
      </w:r>
      <w:r w:rsidRPr="00944C2D">
        <w:t>организации,</w:t>
      </w:r>
      <w:r w:rsidRPr="00944C2D">
        <w:rPr>
          <w:spacing w:val="15"/>
        </w:rPr>
        <w:t xml:space="preserve"> </w:t>
      </w:r>
      <w:r w:rsidRPr="00944C2D">
        <w:t>в</w:t>
      </w:r>
      <w:r w:rsidRPr="00944C2D">
        <w:rPr>
          <w:spacing w:val="14"/>
        </w:rPr>
        <w:t xml:space="preserve"> </w:t>
      </w:r>
      <w:r w:rsidRPr="00944C2D">
        <w:t>которую</w:t>
      </w:r>
      <w:r w:rsidRPr="00944C2D">
        <w:rPr>
          <w:spacing w:val="15"/>
        </w:rPr>
        <w:t xml:space="preserve"> </w:t>
      </w:r>
      <w:r w:rsidRPr="00944C2D">
        <w:t>подана</w:t>
      </w:r>
      <w:r w:rsidRPr="00944C2D">
        <w:rPr>
          <w:spacing w:val="14"/>
        </w:rPr>
        <w:t xml:space="preserve"> </w:t>
      </w:r>
      <w:r w:rsidRPr="00944C2D">
        <w:t>заявка,</w:t>
      </w:r>
      <w:r w:rsidRPr="00944C2D">
        <w:rPr>
          <w:spacing w:val="15"/>
        </w:rPr>
        <w:t xml:space="preserve"> </w:t>
      </w:r>
      <w:r w:rsidRPr="00944C2D">
        <w:t>не</w:t>
      </w:r>
      <w:r w:rsidRPr="00944C2D">
        <w:rPr>
          <w:spacing w:val="15"/>
        </w:rPr>
        <w:t xml:space="preserve"> </w:t>
      </w:r>
      <w:r w:rsidRPr="00944C2D">
        <w:t>более</w:t>
      </w:r>
      <w:r w:rsidRPr="00944C2D">
        <w:rPr>
          <w:spacing w:val="10"/>
        </w:rPr>
        <w:t xml:space="preserve"> </w:t>
      </w:r>
      <w:r w:rsidRPr="00944C2D">
        <w:t>300</w:t>
      </w:r>
      <w:r w:rsidRPr="00944C2D">
        <w:rPr>
          <w:spacing w:val="15"/>
        </w:rPr>
        <w:t xml:space="preserve"> </w:t>
      </w:r>
      <w:r w:rsidRPr="00944C2D">
        <w:t>метров</w:t>
      </w:r>
      <w:r w:rsidRPr="00944C2D">
        <w:rPr>
          <w:spacing w:val="15"/>
        </w:rPr>
        <w:t xml:space="preserve"> </w:t>
      </w:r>
      <w:r w:rsidRPr="00944C2D">
        <w:t>в</w:t>
      </w:r>
      <w:r w:rsidRPr="00944C2D">
        <w:rPr>
          <w:spacing w:val="14"/>
        </w:rPr>
        <w:t xml:space="preserve"> </w:t>
      </w:r>
      <w:r w:rsidRPr="00944C2D">
        <w:t>городах</w:t>
      </w:r>
      <w:r w:rsidRPr="00944C2D">
        <w:rPr>
          <w:spacing w:val="15"/>
        </w:rPr>
        <w:t xml:space="preserve"> </w:t>
      </w:r>
      <w:r w:rsidRPr="00944C2D">
        <w:t>и</w:t>
      </w:r>
      <w:r w:rsidRPr="00944C2D">
        <w:rPr>
          <w:spacing w:val="15"/>
        </w:rPr>
        <w:t xml:space="preserve"> </w:t>
      </w:r>
      <w:r w:rsidRPr="00944C2D">
        <w:t>поселках</w:t>
      </w:r>
      <w:r w:rsidRPr="00944C2D">
        <w:rPr>
          <w:spacing w:val="14"/>
        </w:rPr>
        <w:t xml:space="preserve"> </w:t>
      </w:r>
      <w:r w:rsidRPr="00944C2D">
        <w:t>городского</w:t>
      </w:r>
      <w:r w:rsidRPr="00944C2D">
        <w:rPr>
          <w:spacing w:val="15"/>
        </w:rPr>
        <w:t xml:space="preserve"> </w:t>
      </w:r>
      <w:r w:rsidRPr="00944C2D">
        <w:t>типа</w:t>
      </w:r>
      <w:r w:rsidRPr="00944C2D">
        <w:rPr>
          <w:spacing w:val="14"/>
        </w:rPr>
        <w:t xml:space="preserve"> </w:t>
      </w:r>
      <w:r w:rsidRPr="00944C2D">
        <w:t>и</w:t>
      </w:r>
      <w:r w:rsidRPr="00944C2D">
        <w:rPr>
          <w:spacing w:val="15"/>
        </w:rPr>
        <w:t xml:space="preserve"> </w:t>
      </w:r>
      <w:r w:rsidRPr="00944C2D">
        <w:t>не</w:t>
      </w:r>
      <w:r w:rsidRPr="00944C2D">
        <w:rPr>
          <w:spacing w:val="15"/>
        </w:rPr>
        <w:t xml:space="preserve"> </w:t>
      </w:r>
      <w:r w:rsidRPr="00944C2D">
        <w:t>более</w:t>
      </w:r>
      <w:r w:rsidRPr="00944C2D">
        <w:rPr>
          <w:spacing w:val="1"/>
        </w:rPr>
        <w:t xml:space="preserve"> </w:t>
      </w:r>
      <w:r w:rsidRPr="00944C2D">
        <w:t xml:space="preserve">500 метров в сельской местности (в </w:t>
      </w:r>
      <w:proofErr w:type="spellStart"/>
      <w:r w:rsidRPr="00944C2D">
        <w:t>т.ч</w:t>
      </w:r>
      <w:proofErr w:type="spellEnd"/>
      <w:r w:rsidRPr="00944C2D">
        <w:t>. предоставившее документы подтверждающие соответствие предусмотренным п.17 Правил ТП критериям или</w:t>
      </w:r>
      <w:r w:rsidRPr="00944C2D">
        <w:rPr>
          <w:spacing w:val="1"/>
        </w:rPr>
        <w:t xml:space="preserve"> </w:t>
      </w:r>
      <w:r w:rsidRPr="00944C2D">
        <w:t>права на получение льгот, предусмотренных для указанных категорий граждан, документов, оформленных уполномоченным федеральным органом</w:t>
      </w:r>
      <w:r w:rsidRPr="00944C2D">
        <w:rPr>
          <w:spacing w:val="1"/>
        </w:rPr>
        <w:t xml:space="preserve"> </w:t>
      </w:r>
      <w:r w:rsidRPr="00944C2D">
        <w:t>исполнительной</w:t>
      </w:r>
      <w:r w:rsidRPr="00944C2D">
        <w:rPr>
          <w:spacing w:val="1"/>
        </w:rPr>
        <w:t xml:space="preserve"> </w:t>
      </w:r>
      <w:r w:rsidRPr="00944C2D">
        <w:t>власти</w:t>
      </w:r>
      <w:r w:rsidRPr="00944C2D">
        <w:rPr>
          <w:spacing w:val="1"/>
        </w:rPr>
        <w:t xml:space="preserve"> </w:t>
      </w:r>
      <w:r w:rsidRPr="00944C2D">
        <w:t>(органом</w:t>
      </w:r>
      <w:r w:rsidRPr="00944C2D">
        <w:rPr>
          <w:spacing w:val="1"/>
        </w:rPr>
        <w:t xml:space="preserve"> </w:t>
      </w:r>
      <w:r w:rsidRPr="00944C2D">
        <w:t>исполнительной</w:t>
      </w:r>
      <w:r w:rsidRPr="00944C2D">
        <w:rPr>
          <w:spacing w:val="1"/>
        </w:rPr>
        <w:t xml:space="preserve"> </w:t>
      </w:r>
      <w:r w:rsidRPr="00944C2D">
        <w:t>власти</w:t>
      </w:r>
      <w:r w:rsidRPr="00944C2D">
        <w:rPr>
          <w:spacing w:val="1"/>
        </w:rPr>
        <w:t xml:space="preserve"> </w:t>
      </w:r>
      <w:r w:rsidRPr="00944C2D">
        <w:t>субъекта</w:t>
      </w:r>
      <w:r w:rsidRPr="00944C2D">
        <w:rPr>
          <w:spacing w:val="1"/>
        </w:rPr>
        <w:t xml:space="preserve"> </w:t>
      </w:r>
      <w:r w:rsidRPr="00944C2D">
        <w:t>Российской</w:t>
      </w:r>
      <w:r w:rsidRPr="00944C2D">
        <w:rPr>
          <w:spacing w:val="1"/>
        </w:rPr>
        <w:t xml:space="preserve"> </w:t>
      </w:r>
      <w:r w:rsidRPr="00944C2D">
        <w:t>Федерации,</w:t>
      </w:r>
      <w:r w:rsidRPr="00944C2D">
        <w:rPr>
          <w:spacing w:val="1"/>
        </w:rPr>
        <w:t xml:space="preserve"> </w:t>
      </w:r>
      <w:proofErr w:type="spellStart"/>
      <w:r w:rsidRPr="00944C2D">
        <w:t>управомоченным</w:t>
      </w:r>
      <w:proofErr w:type="spellEnd"/>
      <w:r w:rsidRPr="00944C2D">
        <w:rPr>
          <w:spacing w:val="1"/>
        </w:rPr>
        <w:t xml:space="preserve"> </w:t>
      </w:r>
      <w:r w:rsidRPr="00944C2D">
        <w:t>им</w:t>
      </w:r>
      <w:r w:rsidRPr="00944C2D">
        <w:rPr>
          <w:spacing w:val="1"/>
        </w:rPr>
        <w:t xml:space="preserve"> </w:t>
      </w:r>
      <w:r w:rsidRPr="00944C2D">
        <w:t>государственным</w:t>
      </w:r>
      <w:r w:rsidRPr="00944C2D">
        <w:rPr>
          <w:spacing w:val="1"/>
        </w:rPr>
        <w:t xml:space="preserve"> </w:t>
      </w:r>
      <w:r w:rsidRPr="00944C2D">
        <w:t>учреждением,</w:t>
      </w:r>
      <w:r w:rsidRPr="00944C2D">
        <w:rPr>
          <w:spacing w:val="-52"/>
        </w:rPr>
        <w:t xml:space="preserve"> </w:t>
      </w:r>
      <w:r w:rsidRPr="00944C2D">
        <w:t>органом</w:t>
      </w:r>
      <w:r w:rsidRPr="00944C2D">
        <w:rPr>
          <w:spacing w:val="-2"/>
        </w:rPr>
        <w:t xml:space="preserve"> </w:t>
      </w:r>
      <w:r w:rsidRPr="00944C2D">
        <w:t>местного</w:t>
      </w:r>
      <w:r w:rsidRPr="00944C2D">
        <w:rPr>
          <w:spacing w:val="-1"/>
        </w:rPr>
        <w:t xml:space="preserve"> </w:t>
      </w:r>
      <w:r w:rsidRPr="00944C2D">
        <w:t>самоуправления)).</w:t>
      </w:r>
    </w:p>
    <w:p w:rsidR="00031796" w:rsidRPr="00944C2D" w:rsidRDefault="00031796">
      <w:pPr>
        <w:jc w:val="both"/>
        <w:sectPr w:rsidR="00031796" w:rsidRPr="00944C2D">
          <w:type w:val="continuous"/>
          <w:pgSz w:w="16840" w:h="11910" w:orient="landscape"/>
          <w:pgMar w:top="1100" w:right="620" w:bottom="280" w:left="1480" w:header="720" w:footer="720" w:gutter="0"/>
          <w:cols w:space="720"/>
        </w:sectPr>
      </w:pPr>
    </w:p>
    <w:p w:rsidR="00031796" w:rsidRPr="00944C2D" w:rsidRDefault="00031796">
      <w:pPr>
        <w:pStyle w:val="a3"/>
        <w:spacing w:before="10"/>
        <w:rPr>
          <w:sz w:val="28"/>
        </w:rPr>
      </w:pPr>
    </w:p>
    <w:p w:rsidR="00031796" w:rsidRPr="00944C2D" w:rsidRDefault="00637299">
      <w:pPr>
        <w:pStyle w:val="1"/>
        <w:spacing w:before="90"/>
      </w:pPr>
      <w:r w:rsidRPr="00944C2D">
        <w:t>РАЗМЕР</w:t>
      </w:r>
      <w:r w:rsidRPr="00944C2D">
        <w:rPr>
          <w:spacing w:val="51"/>
        </w:rPr>
        <w:t xml:space="preserve"> </w:t>
      </w:r>
      <w:r w:rsidRPr="00944C2D">
        <w:t>ПЛАТЫ</w:t>
      </w:r>
      <w:r w:rsidRPr="00944C2D">
        <w:rPr>
          <w:spacing w:val="51"/>
        </w:rPr>
        <w:t xml:space="preserve"> </w:t>
      </w:r>
      <w:r w:rsidRPr="00944C2D">
        <w:t>ЗА</w:t>
      </w:r>
      <w:r w:rsidRPr="00944C2D">
        <w:rPr>
          <w:spacing w:val="51"/>
        </w:rPr>
        <w:t xml:space="preserve"> </w:t>
      </w:r>
      <w:r w:rsidRPr="00944C2D">
        <w:t>ПРЕДОСТАВЛЕНИЕ</w:t>
      </w:r>
      <w:r w:rsidRPr="00944C2D">
        <w:rPr>
          <w:spacing w:val="52"/>
        </w:rPr>
        <w:t xml:space="preserve"> </w:t>
      </w:r>
      <w:r w:rsidRPr="00944C2D">
        <w:t>УСЛУГИ</w:t>
      </w:r>
      <w:r w:rsidRPr="00944C2D">
        <w:rPr>
          <w:spacing w:val="51"/>
        </w:rPr>
        <w:t xml:space="preserve"> </w:t>
      </w:r>
      <w:r w:rsidRPr="00944C2D">
        <w:t>(ПРОЦЕССА)</w:t>
      </w:r>
      <w:r w:rsidRPr="00944C2D">
        <w:rPr>
          <w:spacing w:val="51"/>
        </w:rPr>
        <w:t xml:space="preserve"> </w:t>
      </w:r>
      <w:r w:rsidRPr="00944C2D">
        <w:t>И</w:t>
      </w:r>
      <w:r w:rsidRPr="00944C2D">
        <w:rPr>
          <w:spacing w:val="52"/>
        </w:rPr>
        <w:t xml:space="preserve"> </w:t>
      </w:r>
      <w:r w:rsidRPr="00944C2D">
        <w:t>ОСНОВАНИЕ</w:t>
      </w:r>
      <w:r w:rsidRPr="00944C2D">
        <w:rPr>
          <w:spacing w:val="51"/>
        </w:rPr>
        <w:t xml:space="preserve"> </w:t>
      </w:r>
      <w:r w:rsidRPr="00944C2D">
        <w:t>ЕЕ</w:t>
      </w:r>
      <w:r w:rsidRPr="00944C2D">
        <w:rPr>
          <w:spacing w:val="51"/>
        </w:rPr>
        <w:t xml:space="preserve"> </w:t>
      </w:r>
      <w:r w:rsidRPr="00944C2D">
        <w:t>ВЗИМАНИЯ</w:t>
      </w:r>
      <w:r w:rsidRPr="00944C2D">
        <w:rPr>
          <w:spacing w:val="51"/>
        </w:rPr>
        <w:t xml:space="preserve"> </w:t>
      </w:r>
      <w:r w:rsidRPr="00944C2D">
        <w:t>для</w:t>
      </w:r>
      <w:r w:rsidRPr="00944C2D">
        <w:rPr>
          <w:spacing w:val="52"/>
        </w:rPr>
        <w:t xml:space="preserve"> </w:t>
      </w:r>
      <w:r w:rsidRPr="00944C2D">
        <w:t>круга</w:t>
      </w:r>
      <w:r w:rsidRPr="00944C2D">
        <w:rPr>
          <w:spacing w:val="51"/>
        </w:rPr>
        <w:t xml:space="preserve"> </w:t>
      </w:r>
      <w:r w:rsidRPr="00944C2D">
        <w:t>заявителей</w:t>
      </w:r>
    </w:p>
    <w:p w:rsidR="00031796" w:rsidRPr="00944C2D" w:rsidRDefault="00637299">
      <w:pPr>
        <w:spacing w:before="2"/>
        <w:ind w:left="219"/>
        <w:jc w:val="both"/>
        <w:rPr>
          <w:b/>
          <w:sz w:val="24"/>
        </w:rPr>
      </w:pPr>
      <w:r w:rsidRPr="00944C2D">
        <w:rPr>
          <w:b/>
          <w:sz w:val="24"/>
        </w:rPr>
        <w:t>указанных</w:t>
      </w:r>
      <w:r w:rsidRPr="00944C2D">
        <w:rPr>
          <w:b/>
          <w:spacing w:val="-1"/>
          <w:sz w:val="24"/>
        </w:rPr>
        <w:t xml:space="preserve"> </w:t>
      </w:r>
      <w:r w:rsidRPr="00944C2D">
        <w:rPr>
          <w:b/>
          <w:sz w:val="24"/>
        </w:rPr>
        <w:t>в</w:t>
      </w:r>
      <w:r w:rsidRPr="00944C2D">
        <w:rPr>
          <w:b/>
          <w:spacing w:val="-1"/>
          <w:sz w:val="24"/>
        </w:rPr>
        <w:t xml:space="preserve"> </w:t>
      </w:r>
      <w:r w:rsidRPr="00944C2D">
        <w:rPr>
          <w:b/>
          <w:sz w:val="24"/>
        </w:rPr>
        <w:t>п. а),</w:t>
      </w:r>
      <w:r w:rsidRPr="00944C2D">
        <w:rPr>
          <w:b/>
          <w:spacing w:val="-1"/>
          <w:sz w:val="24"/>
        </w:rPr>
        <w:t xml:space="preserve"> </w:t>
      </w:r>
      <w:r w:rsidRPr="00944C2D">
        <w:rPr>
          <w:b/>
          <w:sz w:val="24"/>
        </w:rPr>
        <w:t>б), в), г):</w:t>
      </w:r>
    </w:p>
    <w:p w:rsidR="00031796" w:rsidRPr="00944C2D" w:rsidRDefault="00637299">
      <w:pPr>
        <w:pStyle w:val="a3"/>
        <w:spacing w:before="2"/>
        <w:ind w:left="219" w:right="228"/>
        <w:jc w:val="both"/>
      </w:pPr>
      <w:r w:rsidRPr="00944C2D">
        <w:t>При ТП ЭПУ отнесенных к третьей категории надежности (по одному источнику электроснабжения), присоединяемых к объектам электросетевого</w:t>
      </w:r>
      <w:r w:rsidRPr="00944C2D">
        <w:rPr>
          <w:spacing w:val="1"/>
        </w:rPr>
        <w:t xml:space="preserve"> </w:t>
      </w:r>
      <w:r w:rsidRPr="00944C2D">
        <w:t xml:space="preserve">хозяйства сетевой организации на уровне напряжения 0,4 </w:t>
      </w:r>
      <w:proofErr w:type="spellStart"/>
      <w:r w:rsidRPr="00944C2D">
        <w:t>кВ</w:t>
      </w:r>
      <w:proofErr w:type="spellEnd"/>
      <w:r w:rsidRPr="00944C2D">
        <w:t xml:space="preserve"> и ниже, при условии, что расстояние от границ участка заявителя до ближайшего объекта</w:t>
      </w:r>
      <w:r w:rsidRPr="00944C2D">
        <w:rPr>
          <w:spacing w:val="-52"/>
        </w:rPr>
        <w:t xml:space="preserve"> </w:t>
      </w:r>
      <w:r w:rsidRPr="00944C2D">
        <w:t>электрической сети необходимого заявителю класса напряжения сетевой организации, в которую подана заявка, составляет не более 300 метров в</w:t>
      </w:r>
      <w:r w:rsidRPr="00944C2D">
        <w:rPr>
          <w:spacing w:val="1"/>
        </w:rPr>
        <w:t xml:space="preserve"> </w:t>
      </w:r>
      <w:r w:rsidRPr="00944C2D">
        <w:t>городах и поселках городского типа и не более 500 метров в сельской местности, плата за технологическое присоединение определяется в размере</w:t>
      </w:r>
      <w:r w:rsidRPr="00944C2D">
        <w:rPr>
          <w:spacing w:val="1"/>
        </w:rPr>
        <w:t xml:space="preserve"> </w:t>
      </w:r>
      <w:r w:rsidRPr="00944C2D">
        <w:t>минимального</w:t>
      </w:r>
      <w:r w:rsidRPr="00944C2D">
        <w:rPr>
          <w:spacing w:val="-2"/>
        </w:rPr>
        <w:t xml:space="preserve"> </w:t>
      </w:r>
      <w:r w:rsidRPr="00944C2D">
        <w:t>из</w:t>
      </w:r>
      <w:r w:rsidRPr="00944C2D">
        <w:rPr>
          <w:spacing w:val="-1"/>
        </w:rPr>
        <w:t xml:space="preserve"> </w:t>
      </w:r>
      <w:r w:rsidRPr="00944C2D">
        <w:t>следующих</w:t>
      </w:r>
      <w:r w:rsidRPr="00944C2D">
        <w:rPr>
          <w:spacing w:val="-1"/>
        </w:rPr>
        <w:t xml:space="preserve"> </w:t>
      </w:r>
      <w:r w:rsidRPr="00944C2D">
        <w:t>значений:</w:t>
      </w:r>
    </w:p>
    <w:p w:rsidR="00031796" w:rsidRPr="00944C2D" w:rsidRDefault="00637299">
      <w:pPr>
        <w:pStyle w:val="a4"/>
        <w:numPr>
          <w:ilvl w:val="0"/>
          <w:numId w:val="3"/>
        </w:numPr>
        <w:tabs>
          <w:tab w:val="left" w:pos="348"/>
        </w:tabs>
        <w:spacing w:before="2" w:line="251" w:lineRule="exact"/>
        <w:ind w:left="347" w:right="0"/>
        <w:jc w:val="both"/>
      </w:pPr>
      <w:r w:rsidRPr="00944C2D">
        <w:t>стоимость</w:t>
      </w:r>
      <w:r w:rsidRPr="00944C2D">
        <w:rPr>
          <w:spacing w:val="-6"/>
        </w:rPr>
        <w:t xml:space="preserve"> </w:t>
      </w:r>
      <w:r w:rsidRPr="00944C2D">
        <w:t>мероприятий</w:t>
      </w:r>
      <w:r w:rsidRPr="00944C2D">
        <w:rPr>
          <w:spacing w:val="-6"/>
        </w:rPr>
        <w:t xml:space="preserve"> </w:t>
      </w:r>
      <w:r w:rsidRPr="00944C2D">
        <w:t>по</w:t>
      </w:r>
      <w:r w:rsidRPr="00944C2D">
        <w:rPr>
          <w:spacing w:val="-6"/>
        </w:rPr>
        <w:t xml:space="preserve"> </w:t>
      </w:r>
      <w:r w:rsidRPr="00944C2D">
        <w:t>технологическому</w:t>
      </w:r>
      <w:r w:rsidRPr="00944C2D">
        <w:rPr>
          <w:spacing w:val="-6"/>
        </w:rPr>
        <w:t xml:space="preserve"> </w:t>
      </w:r>
      <w:r w:rsidRPr="00944C2D">
        <w:t>присоединению,</w:t>
      </w:r>
      <w:r w:rsidRPr="00944C2D">
        <w:rPr>
          <w:spacing w:val="-6"/>
        </w:rPr>
        <w:t xml:space="preserve"> </w:t>
      </w:r>
      <w:r w:rsidRPr="00944C2D">
        <w:t>рассчитанная</w:t>
      </w:r>
      <w:r w:rsidRPr="00944C2D">
        <w:rPr>
          <w:spacing w:val="-6"/>
        </w:rPr>
        <w:t xml:space="preserve"> </w:t>
      </w:r>
      <w:r w:rsidRPr="00944C2D">
        <w:t>с</w:t>
      </w:r>
      <w:r w:rsidRPr="00944C2D">
        <w:rPr>
          <w:spacing w:val="-6"/>
        </w:rPr>
        <w:t xml:space="preserve"> </w:t>
      </w:r>
      <w:r w:rsidRPr="00944C2D">
        <w:t>применением</w:t>
      </w:r>
      <w:r w:rsidRPr="00944C2D">
        <w:rPr>
          <w:spacing w:val="-6"/>
        </w:rPr>
        <w:t xml:space="preserve"> </w:t>
      </w:r>
      <w:r w:rsidRPr="00944C2D">
        <w:t>стандартизированных</w:t>
      </w:r>
      <w:r w:rsidRPr="00944C2D">
        <w:rPr>
          <w:spacing w:val="-6"/>
        </w:rPr>
        <w:t xml:space="preserve"> </w:t>
      </w:r>
      <w:r w:rsidRPr="00944C2D">
        <w:t>тарифных</w:t>
      </w:r>
      <w:r w:rsidRPr="00944C2D">
        <w:rPr>
          <w:spacing w:val="-6"/>
        </w:rPr>
        <w:t xml:space="preserve"> </w:t>
      </w:r>
      <w:r w:rsidRPr="00944C2D">
        <w:t>ставок;</w:t>
      </w:r>
    </w:p>
    <w:p w:rsidR="00031796" w:rsidRPr="00944C2D" w:rsidRDefault="00637299">
      <w:pPr>
        <w:pStyle w:val="a4"/>
        <w:numPr>
          <w:ilvl w:val="0"/>
          <w:numId w:val="3"/>
        </w:numPr>
        <w:tabs>
          <w:tab w:val="left" w:pos="356"/>
        </w:tabs>
        <w:ind w:firstLine="0"/>
        <w:jc w:val="both"/>
      </w:pPr>
      <w:r w:rsidRPr="00944C2D">
        <w:t>стоимость мероприятий по технологическому присоединению, рассчитанная с применением льготной ставки за 1 кВт запрашиваемой максимальной</w:t>
      </w:r>
      <w:r w:rsidRPr="00944C2D">
        <w:rPr>
          <w:spacing w:val="1"/>
        </w:rPr>
        <w:t xml:space="preserve"> </w:t>
      </w:r>
      <w:r w:rsidRPr="00944C2D">
        <w:t>мощности,</w:t>
      </w:r>
      <w:r w:rsidRPr="00944C2D">
        <w:rPr>
          <w:spacing w:val="1"/>
        </w:rPr>
        <w:t xml:space="preserve"> </w:t>
      </w:r>
      <w:r w:rsidRPr="00944C2D">
        <w:t>которая</w:t>
      </w:r>
      <w:r w:rsidRPr="00944C2D">
        <w:rPr>
          <w:spacing w:val="1"/>
        </w:rPr>
        <w:t xml:space="preserve"> </w:t>
      </w:r>
      <w:r w:rsidRPr="00944C2D">
        <w:t>утверждается</w:t>
      </w:r>
      <w:r w:rsidRPr="00944C2D">
        <w:rPr>
          <w:spacing w:val="1"/>
        </w:rPr>
        <w:t xml:space="preserve"> </w:t>
      </w:r>
      <w:r w:rsidRPr="00944C2D">
        <w:t>в</w:t>
      </w:r>
      <w:r w:rsidRPr="00944C2D">
        <w:rPr>
          <w:spacing w:val="1"/>
        </w:rPr>
        <w:t xml:space="preserve"> </w:t>
      </w:r>
      <w:r w:rsidRPr="00944C2D">
        <w:t>отношении</w:t>
      </w:r>
      <w:r w:rsidRPr="00944C2D">
        <w:rPr>
          <w:spacing w:val="1"/>
        </w:rPr>
        <w:t xml:space="preserve"> </w:t>
      </w:r>
      <w:r w:rsidRPr="00944C2D">
        <w:t>всей</w:t>
      </w:r>
      <w:r w:rsidRPr="00944C2D">
        <w:rPr>
          <w:spacing w:val="1"/>
        </w:rPr>
        <w:t xml:space="preserve"> </w:t>
      </w:r>
      <w:r w:rsidRPr="00944C2D">
        <w:t>совокупности</w:t>
      </w:r>
      <w:r w:rsidRPr="00944C2D">
        <w:rPr>
          <w:spacing w:val="1"/>
        </w:rPr>
        <w:t xml:space="preserve"> </w:t>
      </w:r>
      <w:r w:rsidRPr="00944C2D">
        <w:t>таких</w:t>
      </w:r>
      <w:r w:rsidRPr="00944C2D">
        <w:rPr>
          <w:spacing w:val="1"/>
        </w:rPr>
        <w:t xml:space="preserve"> </w:t>
      </w:r>
      <w:r w:rsidRPr="00944C2D">
        <w:t>мероприятий</w:t>
      </w:r>
      <w:r w:rsidRPr="00944C2D">
        <w:rPr>
          <w:spacing w:val="1"/>
        </w:rPr>
        <w:t xml:space="preserve"> </w:t>
      </w:r>
      <w:r w:rsidRPr="00944C2D">
        <w:t>в</w:t>
      </w:r>
      <w:r w:rsidRPr="00944C2D">
        <w:rPr>
          <w:spacing w:val="1"/>
        </w:rPr>
        <w:t xml:space="preserve"> </w:t>
      </w:r>
      <w:r w:rsidRPr="00944C2D">
        <w:t>размере</w:t>
      </w:r>
      <w:r w:rsidRPr="00944C2D">
        <w:rPr>
          <w:spacing w:val="1"/>
        </w:rPr>
        <w:t xml:space="preserve"> </w:t>
      </w:r>
      <w:r w:rsidRPr="00944C2D">
        <w:t>не</w:t>
      </w:r>
      <w:r w:rsidRPr="00944C2D">
        <w:rPr>
          <w:spacing w:val="1"/>
        </w:rPr>
        <w:t xml:space="preserve"> </w:t>
      </w:r>
      <w:r w:rsidRPr="00944C2D">
        <w:t>менее</w:t>
      </w:r>
      <w:r w:rsidRPr="00944C2D">
        <w:rPr>
          <w:spacing w:val="1"/>
        </w:rPr>
        <w:t xml:space="preserve"> </w:t>
      </w:r>
      <w:r w:rsidRPr="00944C2D">
        <w:rPr>
          <w:highlight w:val="yellow"/>
        </w:rPr>
        <w:t>3000</w:t>
      </w:r>
      <w:r w:rsidRPr="00944C2D">
        <w:rPr>
          <w:spacing w:val="1"/>
          <w:highlight w:val="yellow"/>
        </w:rPr>
        <w:t xml:space="preserve"> </w:t>
      </w:r>
      <w:r w:rsidRPr="00944C2D">
        <w:rPr>
          <w:highlight w:val="yellow"/>
        </w:rPr>
        <w:t>рублей</w:t>
      </w:r>
      <w:r w:rsidRPr="00944C2D">
        <w:rPr>
          <w:spacing w:val="1"/>
        </w:rPr>
        <w:t xml:space="preserve"> </w:t>
      </w:r>
      <w:r w:rsidRPr="00944C2D">
        <w:t>с</w:t>
      </w:r>
      <w:r w:rsidRPr="00944C2D">
        <w:rPr>
          <w:spacing w:val="1"/>
        </w:rPr>
        <w:t xml:space="preserve"> </w:t>
      </w:r>
      <w:r w:rsidRPr="00944C2D">
        <w:t>НДС</w:t>
      </w:r>
      <w:r w:rsidRPr="00944C2D">
        <w:rPr>
          <w:spacing w:val="1"/>
        </w:rPr>
        <w:t xml:space="preserve"> </w:t>
      </w:r>
      <w:r w:rsidRPr="00944C2D">
        <w:t>за</w:t>
      </w:r>
      <w:r w:rsidRPr="00944C2D">
        <w:rPr>
          <w:spacing w:val="1"/>
        </w:rPr>
        <w:t xml:space="preserve"> </w:t>
      </w:r>
      <w:r w:rsidRPr="00944C2D">
        <w:t>1</w:t>
      </w:r>
      <w:r w:rsidRPr="00944C2D">
        <w:rPr>
          <w:spacing w:val="55"/>
        </w:rPr>
        <w:t xml:space="preserve"> </w:t>
      </w:r>
      <w:r w:rsidRPr="00944C2D">
        <w:t>кВт</w:t>
      </w:r>
      <w:r w:rsidRPr="00944C2D">
        <w:rPr>
          <w:spacing w:val="1"/>
        </w:rPr>
        <w:t xml:space="preserve"> </w:t>
      </w:r>
      <w:r w:rsidRPr="00944C2D">
        <w:t>уполномоченным</w:t>
      </w:r>
      <w:r w:rsidRPr="00944C2D">
        <w:rPr>
          <w:spacing w:val="1"/>
        </w:rPr>
        <w:t xml:space="preserve"> </w:t>
      </w:r>
      <w:r w:rsidRPr="00944C2D">
        <w:t>органом</w:t>
      </w:r>
      <w:r w:rsidRPr="00944C2D">
        <w:rPr>
          <w:spacing w:val="1"/>
        </w:rPr>
        <w:t xml:space="preserve"> </w:t>
      </w:r>
      <w:r w:rsidRPr="00944C2D">
        <w:t>исполнительной</w:t>
      </w:r>
      <w:r w:rsidRPr="00944C2D">
        <w:rPr>
          <w:spacing w:val="1"/>
        </w:rPr>
        <w:t xml:space="preserve"> </w:t>
      </w:r>
      <w:r w:rsidRPr="00944C2D">
        <w:t>власти</w:t>
      </w:r>
      <w:r w:rsidRPr="00944C2D">
        <w:rPr>
          <w:spacing w:val="1"/>
        </w:rPr>
        <w:t xml:space="preserve"> </w:t>
      </w:r>
      <w:r w:rsidRPr="00944C2D">
        <w:t>в</w:t>
      </w:r>
      <w:r w:rsidRPr="00944C2D">
        <w:rPr>
          <w:spacing w:val="1"/>
        </w:rPr>
        <w:t xml:space="preserve"> </w:t>
      </w:r>
      <w:r w:rsidRPr="00944C2D">
        <w:t>области</w:t>
      </w:r>
      <w:r w:rsidRPr="00944C2D">
        <w:rPr>
          <w:spacing w:val="1"/>
        </w:rPr>
        <w:t xml:space="preserve"> </w:t>
      </w:r>
      <w:r w:rsidRPr="00944C2D">
        <w:t>государственного</w:t>
      </w:r>
      <w:r w:rsidRPr="00944C2D">
        <w:rPr>
          <w:spacing w:val="1"/>
        </w:rPr>
        <w:t xml:space="preserve"> </w:t>
      </w:r>
      <w:r w:rsidRPr="00944C2D">
        <w:t>регулирования</w:t>
      </w:r>
      <w:r w:rsidRPr="00944C2D">
        <w:rPr>
          <w:spacing w:val="1"/>
        </w:rPr>
        <w:t xml:space="preserve"> </w:t>
      </w:r>
      <w:r w:rsidRPr="00944C2D">
        <w:t>тарифов</w:t>
      </w:r>
      <w:r w:rsidRPr="00944C2D">
        <w:rPr>
          <w:spacing w:val="1"/>
        </w:rPr>
        <w:t xml:space="preserve"> </w:t>
      </w:r>
      <w:r w:rsidRPr="00944C2D">
        <w:t>для</w:t>
      </w:r>
      <w:r w:rsidRPr="00944C2D">
        <w:rPr>
          <w:spacing w:val="1"/>
        </w:rPr>
        <w:t xml:space="preserve"> </w:t>
      </w:r>
      <w:r w:rsidRPr="00944C2D">
        <w:t>соответствующих</w:t>
      </w:r>
      <w:r w:rsidRPr="00944C2D">
        <w:rPr>
          <w:spacing w:val="1"/>
        </w:rPr>
        <w:t xml:space="preserve"> </w:t>
      </w:r>
      <w:r w:rsidRPr="00944C2D">
        <w:t>случаев</w:t>
      </w:r>
      <w:r w:rsidRPr="00944C2D">
        <w:rPr>
          <w:spacing w:val="1"/>
        </w:rPr>
        <w:t xml:space="preserve"> </w:t>
      </w:r>
      <w:r w:rsidRPr="00944C2D">
        <w:t>технологического</w:t>
      </w:r>
      <w:r w:rsidRPr="00944C2D">
        <w:rPr>
          <w:spacing w:val="-2"/>
        </w:rPr>
        <w:t xml:space="preserve"> </w:t>
      </w:r>
      <w:r w:rsidRPr="00944C2D">
        <w:t>присоединения.</w:t>
      </w:r>
    </w:p>
    <w:p w:rsidR="00031796" w:rsidRPr="00944C2D" w:rsidRDefault="00031796">
      <w:pPr>
        <w:pStyle w:val="a3"/>
        <w:spacing w:before="4"/>
        <w:rPr>
          <w:sz w:val="24"/>
        </w:rPr>
      </w:pPr>
    </w:p>
    <w:p w:rsidR="00031796" w:rsidRPr="00944C2D" w:rsidRDefault="00637299">
      <w:pPr>
        <w:pStyle w:val="a3"/>
        <w:spacing w:line="237" w:lineRule="auto"/>
        <w:ind w:left="219" w:right="230"/>
      </w:pPr>
      <w:r w:rsidRPr="00944C2D">
        <w:t>Положения</w:t>
      </w:r>
      <w:r w:rsidRPr="00944C2D">
        <w:rPr>
          <w:spacing w:val="4"/>
        </w:rPr>
        <w:t xml:space="preserve"> </w:t>
      </w:r>
      <w:r w:rsidRPr="00944C2D">
        <w:t>о</w:t>
      </w:r>
      <w:r w:rsidRPr="00944C2D">
        <w:rPr>
          <w:spacing w:val="4"/>
        </w:rPr>
        <w:t xml:space="preserve"> </w:t>
      </w:r>
      <w:r w:rsidRPr="00944C2D">
        <w:t>размере</w:t>
      </w:r>
      <w:r w:rsidRPr="00944C2D">
        <w:rPr>
          <w:spacing w:val="4"/>
        </w:rPr>
        <w:t xml:space="preserve"> </w:t>
      </w:r>
      <w:r w:rsidRPr="00944C2D">
        <w:t>платы</w:t>
      </w:r>
      <w:r w:rsidRPr="00944C2D">
        <w:rPr>
          <w:spacing w:val="4"/>
        </w:rPr>
        <w:t xml:space="preserve"> </w:t>
      </w:r>
      <w:r w:rsidRPr="00944C2D">
        <w:t>за</w:t>
      </w:r>
      <w:r w:rsidRPr="00944C2D">
        <w:rPr>
          <w:spacing w:val="4"/>
        </w:rPr>
        <w:t xml:space="preserve"> </w:t>
      </w:r>
      <w:r w:rsidRPr="00944C2D">
        <w:t>технологическое</w:t>
      </w:r>
      <w:r w:rsidRPr="00944C2D">
        <w:rPr>
          <w:spacing w:val="4"/>
        </w:rPr>
        <w:t xml:space="preserve"> </w:t>
      </w:r>
      <w:r w:rsidRPr="00944C2D">
        <w:t>присоединение,</w:t>
      </w:r>
      <w:r w:rsidRPr="00944C2D">
        <w:rPr>
          <w:spacing w:val="4"/>
        </w:rPr>
        <w:t xml:space="preserve"> </w:t>
      </w:r>
      <w:r w:rsidRPr="00944C2D">
        <w:t>указанные</w:t>
      </w:r>
      <w:r w:rsidRPr="00944C2D">
        <w:rPr>
          <w:spacing w:val="4"/>
        </w:rPr>
        <w:t xml:space="preserve"> </w:t>
      </w:r>
      <w:r w:rsidRPr="00944C2D">
        <w:t>в</w:t>
      </w:r>
      <w:r w:rsidRPr="00944C2D">
        <w:rPr>
          <w:spacing w:val="4"/>
        </w:rPr>
        <w:t xml:space="preserve"> </w:t>
      </w:r>
      <w:r w:rsidRPr="00944C2D">
        <w:t>абзаце</w:t>
      </w:r>
      <w:r w:rsidRPr="00944C2D">
        <w:rPr>
          <w:spacing w:val="4"/>
        </w:rPr>
        <w:t xml:space="preserve"> </w:t>
      </w:r>
      <w:r w:rsidRPr="00944C2D">
        <w:t>первом</w:t>
      </w:r>
      <w:r w:rsidRPr="00944C2D">
        <w:rPr>
          <w:spacing w:val="4"/>
        </w:rPr>
        <w:t xml:space="preserve"> </w:t>
      </w:r>
      <w:r w:rsidRPr="00944C2D">
        <w:t>настоящего</w:t>
      </w:r>
      <w:r w:rsidRPr="00944C2D">
        <w:rPr>
          <w:spacing w:val="4"/>
        </w:rPr>
        <w:t xml:space="preserve"> </w:t>
      </w:r>
      <w:r w:rsidRPr="00944C2D">
        <w:t>пункта,</w:t>
      </w:r>
      <w:r w:rsidRPr="00944C2D">
        <w:rPr>
          <w:spacing w:val="4"/>
        </w:rPr>
        <w:t xml:space="preserve"> </w:t>
      </w:r>
      <w:r w:rsidRPr="00944C2D">
        <w:t>не</w:t>
      </w:r>
      <w:r w:rsidRPr="00944C2D">
        <w:rPr>
          <w:spacing w:val="4"/>
        </w:rPr>
        <w:t xml:space="preserve"> </w:t>
      </w:r>
      <w:r w:rsidRPr="00944C2D">
        <w:t>могут</w:t>
      </w:r>
      <w:r w:rsidRPr="00944C2D">
        <w:rPr>
          <w:spacing w:val="4"/>
        </w:rPr>
        <w:t xml:space="preserve"> </w:t>
      </w:r>
      <w:r w:rsidRPr="00944C2D">
        <w:t>быть</w:t>
      </w:r>
      <w:r w:rsidRPr="00944C2D">
        <w:rPr>
          <w:spacing w:val="4"/>
        </w:rPr>
        <w:t xml:space="preserve"> </w:t>
      </w:r>
      <w:r w:rsidRPr="00944C2D">
        <w:t>применены</w:t>
      </w:r>
      <w:r w:rsidRPr="00944C2D">
        <w:rPr>
          <w:spacing w:val="4"/>
        </w:rPr>
        <w:t xml:space="preserve"> </w:t>
      </w:r>
      <w:r w:rsidRPr="00944C2D">
        <w:t>в</w:t>
      </w:r>
      <w:r w:rsidRPr="00944C2D">
        <w:rPr>
          <w:spacing w:val="1"/>
        </w:rPr>
        <w:t xml:space="preserve"> </w:t>
      </w:r>
      <w:r w:rsidRPr="00944C2D">
        <w:t>следующих</w:t>
      </w:r>
      <w:r w:rsidRPr="00944C2D">
        <w:rPr>
          <w:spacing w:val="-2"/>
        </w:rPr>
        <w:t xml:space="preserve"> </w:t>
      </w:r>
      <w:r w:rsidRPr="00944C2D">
        <w:t>случаях:</w:t>
      </w:r>
    </w:p>
    <w:p w:rsidR="00031796" w:rsidRPr="00944C2D" w:rsidRDefault="00637299">
      <w:pPr>
        <w:pStyle w:val="a4"/>
        <w:numPr>
          <w:ilvl w:val="0"/>
          <w:numId w:val="3"/>
        </w:numPr>
        <w:tabs>
          <w:tab w:val="left" w:pos="355"/>
        </w:tabs>
        <w:spacing w:before="1"/>
        <w:ind w:firstLine="0"/>
      </w:pPr>
      <w:r w:rsidRPr="00944C2D">
        <w:t>при</w:t>
      </w:r>
      <w:r w:rsidRPr="00944C2D">
        <w:rPr>
          <w:spacing w:val="1"/>
        </w:rPr>
        <w:t xml:space="preserve"> </w:t>
      </w:r>
      <w:r w:rsidRPr="00944C2D">
        <w:t>технологическом</w:t>
      </w:r>
      <w:r w:rsidRPr="00944C2D">
        <w:rPr>
          <w:spacing w:val="2"/>
        </w:rPr>
        <w:t xml:space="preserve"> </w:t>
      </w:r>
      <w:r w:rsidRPr="00944C2D">
        <w:t>присоединении</w:t>
      </w:r>
      <w:r w:rsidRPr="00944C2D">
        <w:rPr>
          <w:spacing w:val="1"/>
        </w:rPr>
        <w:t xml:space="preserve"> </w:t>
      </w:r>
      <w:proofErr w:type="spellStart"/>
      <w:r w:rsidRPr="00944C2D">
        <w:t>энергопринимающих</w:t>
      </w:r>
      <w:proofErr w:type="spellEnd"/>
      <w:r w:rsidRPr="00944C2D">
        <w:rPr>
          <w:spacing w:val="2"/>
        </w:rPr>
        <w:t xml:space="preserve"> </w:t>
      </w:r>
      <w:r w:rsidRPr="00944C2D">
        <w:t>устройств,</w:t>
      </w:r>
      <w:r w:rsidRPr="00944C2D">
        <w:rPr>
          <w:spacing w:val="1"/>
        </w:rPr>
        <w:t xml:space="preserve"> </w:t>
      </w:r>
      <w:r w:rsidRPr="00944C2D">
        <w:t>принадлежащих</w:t>
      </w:r>
      <w:r w:rsidRPr="00944C2D">
        <w:rPr>
          <w:spacing w:val="2"/>
        </w:rPr>
        <w:t xml:space="preserve"> </w:t>
      </w:r>
      <w:r w:rsidRPr="00944C2D">
        <w:t>лицам,</w:t>
      </w:r>
      <w:r w:rsidRPr="00944C2D">
        <w:rPr>
          <w:spacing w:val="2"/>
        </w:rPr>
        <w:t xml:space="preserve"> </w:t>
      </w:r>
      <w:r w:rsidRPr="00944C2D">
        <w:t>владеющим</w:t>
      </w:r>
      <w:r w:rsidRPr="00944C2D">
        <w:rPr>
          <w:spacing w:val="1"/>
        </w:rPr>
        <w:t xml:space="preserve"> </w:t>
      </w:r>
      <w:r w:rsidRPr="00944C2D">
        <w:t>земельным</w:t>
      </w:r>
      <w:r w:rsidRPr="00944C2D">
        <w:rPr>
          <w:spacing w:val="2"/>
        </w:rPr>
        <w:t xml:space="preserve"> </w:t>
      </w:r>
      <w:r w:rsidRPr="00944C2D">
        <w:t>участком</w:t>
      </w:r>
      <w:r w:rsidRPr="00944C2D">
        <w:rPr>
          <w:spacing w:val="1"/>
        </w:rPr>
        <w:t xml:space="preserve"> </w:t>
      </w:r>
      <w:r w:rsidRPr="00944C2D">
        <w:t>по</w:t>
      </w:r>
      <w:r w:rsidRPr="00944C2D">
        <w:rPr>
          <w:spacing w:val="2"/>
        </w:rPr>
        <w:t xml:space="preserve"> </w:t>
      </w:r>
      <w:r w:rsidRPr="00944C2D">
        <w:t>договору</w:t>
      </w:r>
      <w:r w:rsidRPr="00944C2D">
        <w:rPr>
          <w:spacing w:val="5"/>
        </w:rPr>
        <w:t xml:space="preserve"> </w:t>
      </w:r>
      <w:r w:rsidRPr="00944C2D">
        <w:t>аренды,</w:t>
      </w:r>
      <w:r w:rsidRPr="00944C2D">
        <w:rPr>
          <w:spacing w:val="1"/>
        </w:rPr>
        <w:t xml:space="preserve"> </w:t>
      </w:r>
      <w:r w:rsidRPr="00944C2D">
        <w:t>заключенному</w:t>
      </w:r>
      <w:r w:rsidRPr="00944C2D">
        <w:rPr>
          <w:spacing w:val="-2"/>
        </w:rPr>
        <w:t xml:space="preserve"> </w:t>
      </w:r>
      <w:r w:rsidRPr="00944C2D">
        <w:t>на</w:t>
      </w:r>
      <w:r w:rsidRPr="00944C2D">
        <w:rPr>
          <w:spacing w:val="-2"/>
        </w:rPr>
        <w:t xml:space="preserve"> </w:t>
      </w:r>
      <w:r w:rsidRPr="00944C2D">
        <w:t>срок</w:t>
      </w:r>
      <w:r w:rsidRPr="00944C2D">
        <w:rPr>
          <w:spacing w:val="-2"/>
        </w:rPr>
        <w:t xml:space="preserve"> </w:t>
      </w:r>
      <w:r w:rsidRPr="00944C2D">
        <w:t>не</w:t>
      </w:r>
      <w:r w:rsidRPr="00944C2D">
        <w:rPr>
          <w:spacing w:val="-1"/>
        </w:rPr>
        <w:t xml:space="preserve"> </w:t>
      </w:r>
      <w:r w:rsidRPr="00944C2D">
        <w:t>более</w:t>
      </w:r>
      <w:r w:rsidRPr="00944C2D">
        <w:rPr>
          <w:spacing w:val="-2"/>
        </w:rPr>
        <w:t xml:space="preserve"> </w:t>
      </w:r>
      <w:r w:rsidRPr="00944C2D">
        <w:t>одного</w:t>
      </w:r>
      <w:r w:rsidRPr="00944C2D">
        <w:rPr>
          <w:spacing w:val="-2"/>
        </w:rPr>
        <w:t xml:space="preserve"> </w:t>
      </w:r>
      <w:r w:rsidRPr="00944C2D">
        <w:t>года,</w:t>
      </w:r>
      <w:r w:rsidRPr="00944C2D">
        <w:rPr>
          <w:spacing w:val="-1"/>
        </w:rPr>
        <w:t xml:space="preserve"> </w:t>
      </w:r>
      <w:r w:rsidRPr="00944C2D">
        <w:t>на</w:t>
      </w:r>
      <w:r w:rsidRPr="00944C2D">
        <w:rPr>
          <w:spacing w:val="-2"/>
        </w:rPr>
        <w:t xml:space="preserve"> </w:t>
      </w:r>
      <w:r w:rsidRPr="00944C2D">
        <w:t>котором</w:t>
      </w:r>
      <w:r w:rsidRPr="00944C2D">
        <w:rPr>
          <w:spacing w:val="-2"/>
        </w:rPr>
        <w:t xml:space="preserve"> </w:t>
      </w:r>
      <w:r w:rsidRPr="00944C2D">
        <w:t>расположены</w:t>
      </w:r>
      <w:r w:rsidRPr="00944C2D">
        <w:rPr>
          <w:spacing w:val="-2"/>
        </w:rPr>
        <w:t xml:space="preserve"> </w:t>
      </w:r>
      <w:r w:rsidRPr="00944C2D">
        <w:t>присоединяемые</w:t>
      </w:r>
      <w:r w:rsidRPr="00944C2D">
        <w:rPr>
          <w:spacing w:val="-1"/>
        </w:rPr>
        <w:t xml:space="preserve"> </w:t>
      </w:r>
      <w:proofErr w:type="spellStart"/>
      <w:r w:rsidRPr="00944C2D">
        <w:t>энергопринимающие</w:t>
      </w:r>
      <w:proofErr w:type="spellEnd"/>
      <w:r w:rsidRPr="00944C2D">
        <w:rPr>
          <w:spacing w:val="-2"/>
        </w:rPr>
        <w:t xml:space="preserve"> </w:t>
      </w:r>
      <w:r w:rsidRPr="00944C2D">
        <w:t>устройства;</w:t>
      </w:r>
    </w:p>
    <w:p w:rsidR="00031796" w:rsidRPr="00944C2D" w:rsidRDefault="00637299">
      <w:pPr>
        <w:pStyle w:val="a4"/>
        <w:numPr>
          <w:ilvl w:val="0"/>
          <w:numId w:val="3"/>
        </w:numPr>
        <w:tabs>
          <w:tab w:val="left" w:pos="348"/>
        </w:tabs>
        <w:spacing w:line="251" w:lineRule="exact"/>
        <w:ind w:left="347" w:right="0"/>
      </w:pPr>
      <w:r w:rsidRPr="00944C2D">
        <w:t>при</w:t>
      </w:r>
      <w:r w:rsidRPr="00944C2D">
        <w:rPr>
          <w:spacing w:val="-6"/>
        </w:rPr>
        <w:t xml:space="preserve"> </w:t>
      </w:r>
      <w:r w:rsidRPr="00944C2D">
        <w:t>технологическом</w:t>
      </w:r>
      <w:r w:rsidRPr="00944C2D">
        <w:rPr>
          <w:spacing w:val="-6"/>
        </w:rPr>
        <w:t xml:space="preserve"> </w:t>
      </w:r>
      <w:r w:rsidRPr="00944C2D">
        <w:t>присоединении</w:t>
      </w:r>
      <w:r w:rsidRPr="00944C2D">
        <w:rPr>
          <w:spacing w:val="-6"/>
        </w:rPr>
        <w:t xml:space="preserve"> </w:t>
      </w:r>
      <w:proofErr w:type="spellStart"/>
      <w:r w:rsidRPr="00944C2D">
        <w:t>энергопринимающих</w:t>
      </w:r>
      <w:proofErr w:type="spellEnd"/>
      <w:r w:rsidRPr="00944C2D">
        <w:rPr>
          <w:spacing w:val="-5"/>
        </w:rPr>
        <w:t xml:space="preserve"> </w:t>
      </w:r>
      <w:r w:rsidRPr="00944C2D">
        <w:t>устройств,</w:t>
      </w:r>
      <w:r w:rsidRPr="00944C2D">
        <w:rPr>
          <w:spacing w:val="-6"/>
        </w:rPr>
        <w:t xml:space="preserve"> </w:t>
      </w:r>
      <w:r w:rsidRPr="00944C2D">
        <w:t>расположенных</w:t>
      </w:r>
      <w:r w:rsidRPr="00944C2D">
        <w:rPr>
          <w:spacing w:val="-6"/>
        </w:rPr>
        <w:t xml:space="preserve"> </w:t>
      </w:r>
      <w:r w:rsidRPr="00944C2D">
        <w:t>в</w:t>
      </w:r>
      <w:r w:rsidRPr="00944C2D">
        <w:rPr>
          <w:spacing w:val="-6"/>
        </w:rPr>
        <w:t xml:space="preserve"> </w:t>
      </w:r>
      <w:r w:rsidRPr="00944C2D">
        <w:t>помещениях</w:t>
      </w:r>
      <w:r w:rsidRPr="00944C2D">
        <w:rPr>
          <w:spacing w:val="-5"/>
        </w:rPr>
        <w:t xml:space="preserve"> </w:t>
      </w:r>
      <w:r w:rsidRPr="00944C2D">
        <w:t>многоквартирных</w:t>
      </w:r>
      <w:r w:rsidRPr="00944C2D">
        <w:rPr>
          <w:spacing w:val="-6"/>
        </w:rPr>
        <w:t xml:space="preserve"> </w:t>
      </w:r>
      <w:r w:rsidRPr="00944C2D">
        <w:t>домов;</w:t>
      </w:r>
    </w:p>
    <w:p w:rsidR="00031796" w:rsidRPr="00944C2D" w:rsidRDefault="00637299">
      <w:pPr>
        <w:pStyle w:val="a4"/>
        <w:numPr>
          <w:ilvl w:val="0"/>
          <w:numId w:val="3"/>
        </w:numPr>
        <w:tabs>
          <w:tab w:val="left" w:pos="407"/>
        </w:tabs>
        <w:spacing w:before="2"/>
        <w:ind w:right="228" w:firstLine="0"/>
      </w:pPr>
      <w:r w:rsidRPr="00944C2D">
        <w:t>если</w:t>
      </w:r>
      <w:r w:rsidRPr="00944C2D">
        <w:rPr>
          <w:spacing w:val="2"/>
        </w:rPr>
        <w:t xml:space="preserve"> </w:t>
      </w:r>
      <w:r w:rsidRPr="00944C2D">
        <w:t>в</w:t>
      </w:r>
      <w:r w:rsidRPr="00944C2D">
        <w:rPr>
          <w:spacing w:val="1"/>
        </w:rPr>
        <w:t xml:space="preserve"> </w:t>
      </w:r>
      <w:r w:rsidRPr="00944C2D">
        <w:t>предыдущие</w:t>
      </w:r>
      <w:r w:rsidRPr="00944C2D">
        <w:rPr>
          <w:spacing w:val="1"/>
        </w:rPr>
        <w:t xml:space="preserve"> </w:t>
      </w:r>
      <w:r w:rsidRPr="00944C2D">
        <w:t>три</w:t>
      </w:r>
      <w:r w:rsidRPr="00944C2D">
        <w:rPr>
          <w:spacing w:val="2"/>
        </w:rPr>
        <w:t xml:space="preserve"> </w:t>
      </w:r>
      <w:r w:rsidRPr="00944C2D">
        <w:t>года,</w:t>
      </w:r>
      <w:r w:rsidRPr="00944C2D">
        <w:rPr>
          <w:spacing w:val="2"/>
        </w:rPr>
        <w:t xml:space="preserve"> </w:t>
      </w:r>
      <w:r w:rsidRPr="00944C2D">
        <w:t>заключен</w:t>
      </w:r>
      <w:r w:rsidRPr="00944C2D">
        <w:rPr>
          <w:spacing w:val="2"/>
        </w:rPr>
        <w:t xml:space="preserve"> </w:t>
      </w:r>
      <w:r w:rsidRPr="00944C2D">
        <w:t>договор</w:t>
      </w:r>
      <w:r w:rsidRPr="00944C2D">
        <w:rPr>
          <w:spacing w:val="1"/>
        </w:rPr>
        <w:t xml:space="preserve"> </w:t>
      </w:r>
      <w:r w:rsidRPr="00944C2D">
        <w:t>в</w:t>
      </w:r>
      <w:r w:rsidRPr="00944C2D">
        <w:rPr>
          <w:spacing w:val="1"/>
        </w:rPr>
        <w:t xml:space="preserve"> </w:t>
      </w:r>
      <w:r w:rsidRPr="00944C2D">
        <w:t>границах</w:t>
      </w:r>
      <w:r w:rsidRPr="00944C2D">
        <w:rPr>
          <w:spacing w:val="1"/>
        </w:rPr>
        <w:t xml:space="preserve"> </w:t>
      </w:r>
      <w:r w:rsidRPr="00944C2D">
        <w:t>территории</w:t>
      </w:r>
      <w:r w:rsidRPr="00944C2D">
        <w:rPr>
          <w:spacing w:val="1"/>
        </w:rPr>
        <w:t xml:space="preserve"> </w:t>
      </w:r>
      <w:r w:rsidRPr="00944C2D">
        <w:t>того</w:t>
      </w:r>
      <w:r w:rsidRPr="00944C2D">
        <w:rPr>
          <w:spacing w:val="1"/>
        </w:rPr>
        <w:t xml:space="preserve"> </w:t>
      </w:r>
      <w:r w:rsidRPr="00944C2D">
        <w:t>же</w:t>
      </w:r>
      <w:r w:rsidRPr="00944C2D">
        <w:rPr>
          <w:spacing w:val="2"/>
        </w:rPr>
        <w:t xml:space="preserve"> </w:t>
      </w:r>
      <w:r w:rsidRPr="00944C2D">
        <w:t>субъекта</w:t>
      </w:r>
      <w:r w:rsidRPr="00944C2D">
        <w:rPr>
          <w:spacing w:val="1"/>
        </w:rPr>
        <w:t xml:space="preserve"> </w:t>
      </w:r>
      <w:r w:rsidRPr="00944C2D">
        <w:t>Российской</w:t>
      </w:r>
      <w:r w:rsidRPr="00944C2D">
        <w:rPr>
          <w:spacing w:val="1"/>
        </w:rPr>
        <w:t xml:space="preserve"> </w:t>
      </w:r>
      <w:r w:rsidRPr="00944C2D">
        <w:t>Федерации</w:t>
      </w:r>
      <w:r w:rsidRPr="00944C2D">
        <w:rPr>
          <w:spacing w:val="1"/>
        </w:rPr>
        <w:t xml:space="preserve"> </w:t>
      </w:r>
      <w:r w:rsidRPr="00944C2D">
        <w:t>в</w:t>
      </w:r>
      <w:r w:rsidRPr="00944C2D">
        <w:rPr>
          <w:spacing w:val="1"/>
        </w:rPr>
        <w:t xml:space="preserve"> </w:t>
      </w:r>
      <w:r w:rsidRPr="00944C2D">
        <w:t>соответствии</w:t>
      </w:r>
      <w:r w:rsidRPr="00944C2D">
        <w:rPr>
          <w:spacing w:val="2"/>
        </w:rPr>
        <w:t xml:space="preserve"> </w:t>
      </w:r>
      <w:r w:rsidRPr="00944C2D">
        <w:t>с</w:t>
      </w:r>
      <w:r w:rsidRPr="00944C2D">
        <w:rPr>
          <w:spacing w:val="2"/>
        </w:rPr>
        <w:t xml:space="preserve"> </w:t>
      </w:r>
      <w:r w:rsidRPr="00944C2D">
        <w:t>заявкой,</w:t>
      </w:r>
      <w:r w:rsidRPr="00944C2D">
        <w:rPr>
          <w:spacing w:val="1"/>
        </w:rPr>
        <w:t xml:space="preserve"> </w:t>
      </w:r>
      <w:r w:rsidRPr="00944C2D">
        <w:t>направленной</w:t>
      </w:r>
      <w:r w:rsidRPr="00944C2D">
        <w:rPr>
          <w:spacing w:val="-2"/>
        </w:rPr>
        <w:t xml:space="preserve"> </w:t>
      </w:r>
      <w:r w:rsidRPr="00944C2D">
        <w:t>после</w:t>
      </w:r>
      <w:r w:rsidRPr="00944C2D">
        <w:rPr>
          <w:spacing w:val="-1"/>
        </w:rPr>
        <w:t xml:space="preserve"> </w:t>
      </w:r>
      <w:r w:rsidRPr="00944C2D">
        <w:t>01.07.2022.</w:t>
      </w:r>
    </w:p>
    <w:p w:rsidR="00031796" w:rsidRPr="00944C2D" w:rsidRDefault="00031796">
      <w:pPr>
        <w:pStyle w:val="a3"/>
        <w:rPr>
          <w:sz w:val="24"/>
        </w:rPr>
      </w:pPr>
    </w:p>
    <w:p w:rsidR="00031796" w:rsidRPr="00944C2D" w:rsidRDefault="00637299">
      <w:pPr>
        <w:pStyle w:val="a3"/>
        <w:ind w:left="219" w:right="229"/>
        <w:jc w:val="both"/>
      </w:pPr>
      <w:r w:rsidRPr="00944C2D">
        <w:t>При</w:t>
      </w:r>
      <w:r w:rsidRPr="00944C2D">
        <w:rPr>
          <w:spacing w:val="1"/>
        </w:rPr>
        <w:t xml:space="preserve"> </w:t>
      </w:r>
      <w:r w:rsidRPr="00944C2D">
        <w:t>несоблюдении</w:t>
      </w:r>
      <w:r w:rsidRPr="00944C2D">
        <w:rPr>
          <w:spacing w:val="1"/>
        </w:rPr>
        <w:t xml:space="preserve"> </w:t>
      </w:r>
      <w:r w:rsidRPr="00944C2D">
        <w:t>вышеуказанных</w:t>
      </w:r>
      <w:r w:rsidRPr="00944C2D">
        <w:rPr>
          <w:spacing w:val="1"/>
        </w:rPr>
        <w:t xml:space="preserve"> </w:t>
      </w:r>
      <w:r w:rsidRPr="00944C2D">
        <w:t>критериев</w:t>
      </w:r>
      <w:r w:rsidRPr="00944C2D">
        <w:rPr>
          <w:spacing w:val="1"/>
        </w:rPr>
        <w:t xml:space="preserve"> </w:t>
      </w:r>
      <w:r w:rsidRPr="00944C2D">
        <w:t>для</w:t>
      </w:r>
      <w:r w:rsidRPr="00944C2D">
        <w:rPr>
          <w:spacing w:val="1"/>
        </w:rPr>
        <w:t xml:space="preserve"> </w:t>
      </w:r>
      <w:r w:rsidRPr="00944C2D">
        <w:t>применения</w:t>
      </w:r>
      <w:r w:rsidRPr="00944C2D">
        <w:rPr>
          <w:spacing w:val="1"/>
        </w:rPr>
        <w:t xml:space="preserve"> </w:t>
      </w:r>
      <w:r w:rsidRPr="00944C2D">
        <w:t>платы</w:t>
      </w:r>
      <w:r w:rsidRPr="00944C2D">
        <w:rPr>
          <w:spacing w:val="1"/>
        </w:rPr>
        <w:t xml:space="preserve"> </w:t>
      </w:r>
      <w:r w:rsidRPr="00944C2D">
        <w:t>в</w:t>
      </w:r>
      <w:r w:rsidRPr="00944C2D">
        <w:rPr>
          <w:spacing w:val="1"/>
        </w:rPr>
        <w:t xml:space="preserve"> </w:t>
      </w:r>
      <w:r w:rsidRPr="00944C2D">
        <w:t>размере</w:t>
      </w:r>
      <w:r w:rsidRPr="00944C2D">
        <w:rPr>
          <w:spacing w:val="1"/>
        </w:rPr>
        <w:t xml:space="preserve"> </w:t>
      </w:r>
      <w:r w:rsidRPr="00944C2D">
        <w:t>не</w:t>
      </w:r>
      <w:r w:rsidRPr="00944C2D">
        <w:rPr>
          <w:spacing w:val="1"/>
        </w:rPr>
        <w:t xml:space="preserve"> </w:t>
      </w:r>
      <w:r w:rsidRPr="00944C2D">
        <w:t>менее</w:t>
      </w:r>
      <w:r w:rsidRPr="00944C2D">
        <w:rPr>
          <w:spacing w:val="1"/>
        </w:rPr>
        <w:t xml:space="preserve"> </w:t>
      </w:r>
      <w:r w:rsidRPr="00944C2D">
        <w:rPr>
          <w:highlight w:val="yellow"/>
        </w:rPr>
        <w:t>3000</w:t>
      </w:r>
      <w:r w:rsidRPr="00944C2D">
        <w:rPr>
          <w:spacing w:val="1"/>
          <w:highlight w:val="yellow"/>
        </w:rPr>
        <w:t xml:space="preserve"> </w:t>
      </w:r>
      <w:r w:rsidRPr="00944C2D">
        <w:rPr>
          <w:highlight w:val="yellow"/>
        </w:rPr>
        <w:t>рублей</w:t>
      </w:r>
      <w:r w:rsidRPr="00944C2D">
        <w:rPr>
          <w:spacing w:val="1"/>
          <w:highlight w:val="yellow"/>
        </w:rPr>
        <w:t xml:space="preserve"> </w:t>
      </w:r>
      <w:r w:rsidRPr="00944C2D">
        <w:rPr>
          <w:highlight w:val="yellow"/>
        </w:rPr>
        <w:t>с</w:t>
      </w:r>
      <w:r w:rsidRPr="00944C2D">
        <w:rPr>
          <w:spacing w:val="1"/>
          <w:highlight w:val="yellow"/>
        </w:rPr>
        <w:t xml:space="preserve"> </w:t>
      </w:r>
      <w:r w:rsidRPr="00944C2D">
        <w:rPr>
          <w:highlight w:val="yellow"/>
        </w:rPr>
        <w:t>НДС</w:t>
      </w:r>
      <w:r w:rsidRPr="00944C2D">
        <w:rPr>
          <w:spacing w:val="1"/>
          <w:highlight w:val="yellow"/>
        </w:rPr>
        <w:t xml:space="preserve"> </w:t>
      </w:r>
      <w:r w:rsidRPr="00944C2D">
        <w:rPr>
          <w:highlight w:val="yellow"/>
        </w:rPr>
        <w:t>за</w:t>
      </w:r>
      <w:r w:rsidRPr="00944C2D">
        <w:rPr>
          <w:spacing w:val="1"/>
          <w:highlight w:val="yellow"/>
        </w:rPr>
        <w:t xml:space="preserve"> </w:t>
      </w:r>
      <w:r w:rsidRPr="00944C2D">
        <w:rPr>
          <w:highlight w:val="yellow"/>
        </w:rPr>
        <w:t>1</w:t>
      </w:r>
      <w:r w:rsidRPr="00944C2D">
        <w:rPr>
          <w:spacing w:val="1"/>
          <w:highlight w:val="yellow"/>
        </w:rPr>
        <w:t xml:space="preserve"> </w:t>
      </w:r>
      <w:r w:rsidRPr="00944C2D">
        <w:rPr>
          <w:highlight w:val="yellow"/>
        </w:rPr>
        <w:t>кВт</w:t>
      </w:r>
      <w:r w:rsidRPr="00944C2D">
        <w:t>,</w:t>
      </w:r>
      <w:r w:rsidRPr="00944C2D">
        <w:rPr>
          <w:spacing w:val="1"/>
        </w:rPr>
        <w:t xml:space="preserve"> </w:t>
      </w:r>
      <w:r w:rsidRPr="00944C2D">
        <w:t>размер</w:t>
      </w:r>
      <w:r w:rsidRPr="00944C2D">
        <w:rPr>
          <w:spacing w:val="1"/>
        </w:rPr>
        <w:t xml:space="preserve"> </w:t>
      </w:r>
      <w:r w:rsidRPr="00944C2D">
        <w:t>платы</w:t>
      </w:r>
      <w:r w:rsidRPr="00944C2D">
        <w:rPr>
          <w:spacing w:val="55"/>
        </w:rPr>
        <w:t xml:space="preserve"> </w:t>
      </w:r>
      <w:r w:rsidRPr="00944C2D">
        <w:t>за</w:t>
      </w:r>
      <w:r w:rsidRPr="00944C2D">
        <w:rPr>
          <w:spacing w:val="1"/>
        </w:rPr>
        <w:t xml:space="preserve"> </w:t>
      </w:r>
      <w:r w:rsidRPr="00944C2D">
        <w:t>технологическое присоединение рассчитывается исходя из утвержденных на период регулирования уполномоченным органом исполнительной власти</w:t>
      </w:r>
      <w:r w:rsidRPr="00944C2D">
        <w:rPr>
          <w:spacing w:val="1"/>
        </w:rPr>
        <w:t xml:space="preserve"> </w:t>
      </w:r>
      <w:r w:rsidRPr="00944C2D">
        <w:t>в</w:t>
      </w:r>
      <w:r w:rsidRPr="00944C2D">
        <w:rPr>
          <w:spacing w:val="-2"/>
        </w:rPr>
        <w:t xml:space="preserve"> </w:t>
      </w:r>
      <w:r w:rsidRPr="00944C2D">
        <w:t>области</w:t>
      </w:r>
      <w:r w:rsidRPr="00944C2D">
        <w:rPr>
          <w:spacing w:val="-1"/>
        </w:rPr>
        <w:t xml:space="preserve"> </w:t>
      </w:r>
      <w:r w:rsidRPr="00944C2D">
        <w:t>государственного</w:t>
      </w:r>
      <w:r w:rsidRPr="00944C2D">
        <w:rPr>
          <w:spacing w:val="-2"/>
        </w:rPr>
        <w:t xml:space="preserve"> </w:t>
      </w:r>
      <w:r w:rsidRPr="00944C2D">
        <w:t>регулирования</w:t>
      </w:r>
      <w:r w:rsidRPr="00944C2D">
        <w:rPr>
          <w:spacing w:val="-1"/>
        </w:rPr>
        <w:t xml:space="preserve"> </w:t>
      </w:r>
      <w:r w:rsidRPr="00944C2D">
        <w:t>тарифов</w:t>
      </w:r>
      <w:r w:rsidRPr="00944C2D">
        <w:rPr>
          <w:spacing w:val="-1"/>
        </w:rPr>
        <w:t xml:space="preserve"> </w:t>
      </w:r>
      <w:r w:rsidRPr="00944C2D">
        <w:t>стандартизированных</w:t>
      </w:r>
      <w:r w:rsidRPr="00944C2D">
        <w:rPr>
          <w:spacing w:val="-2"/>
        </w:rPr>
        <w:t xml:space="preserve"> </w:t>
      </w:r>
      <w:r w:rsidRPr="00944C2D">
        <w:t>тарифных</w:t>
      </w:r>
      <w:r w:rsidRPr="00944C2D">
        <w:rPr>
          <w:spacing w:val="-1"/>
        </w:rPr>
        <w:t xml:space="preserve"> </w:t>
      </w:r>
      <w:r w:rsidRPr="00944C2D">
        <w:t>ставок.</w:t>
      </w:r>
      <w:r w:rsidRPr="00944C2D">
        <w:rPr>
          <w:vertAlign w:val="superscript"/>
        </w:rPr>
        <w:t>1</w:t>
      </w:r>
    </w:p>
    <w:p w:rsidR="00031796" w:rsidRPr="00944C2D" w:rsidRDefault="00031796">
      <w:pPr>
        <w:pStyle w:val="a3"/>
        <w:spacing w:before="9"/>
        <w:rPr>
          <w:sz w:val="23"/>
        </w:rPr>
      </w:pPr>
    </w:p>
    <w:p w:rsidR="00031796" w:rsidRPr="00944C2D" w:rsidRDefault="00637299">
      <w:pPr>
        <w:pStyle w:val="1"/>
        <w:spacing w:line="275" w:lineRule="exact"/>
        <w:jc w:val="left"/>
      </w:pPr>
      <w:r w:rsidRPr="00944C2D">
        <w:t>РАЗМЕР</w:t>
      </w:r>
      <w:r w:rsidRPr="00944C2D">
        <w:rPr>
          <w:spacing w:val="51"/>
        </w:rPr>
        <w:t xml:space="preserve"> </w:t>
      </w:r>
      <w:r w:rsidRPr="00944C2D">
        <w:t>ПЛАТЫ</w:t>
      </w:r>
      <w:r w:rsidRPr="00944C2D">
        <w:rPr>
          <w:spacing w:val="51"/>
        </w:rPr>
        <w:t xml:space="preserve"> </w:t>
      </w:r>
      <w:r w:rsidRPr="00944C2D">
        <w:t>ЗА</w:t>
      </w:r>
      <w:r w:rsidRPr="00944C2D">
        <w:rPr>
          <w:spacing w:val="51"/>
        </w:rPr>
        <w:t xml:space="preserve"> </w:t>
      </w:r>
      <w:r w:rsidRPr="00944C2D">
        <w:t>ПРЕДОСТАВЛЕНИЕ</w:t>
      </w:r>
      <w:r w:rsidRPr="00944C2D">
        <w:rPr>
          <w:spacing w:val="52"/>
        </w:rPr>
        <w:t xml:space="preserve"> </w:t>
      </w:r>
      <w:r w:rsidRPr="00944C2D">
        <w:t>УСЛУГИ</w:t>
      </w:r>
      <w:r w:rsidRPr="00944C2D">
        <w:rPr>
          <w:spacing w:val="51"/>
        </w:rPr>
        <w:t xml:space="preserve"> </w:t>
      </w:r>
      <w:r w:rsidRPr="00944C2D">
        <w:t>(ПРОЦЕССА)</w:t>
      </w:r>
      <w:r w:rsidRPr="00944C2D">
        <w:rPr>
          <w:spacing w:val="51"/>
        </w:rPr>
        <w:t xml:space="preserve"> </w:t>
      </w:r>
      <w:r w:rsidRPr="00944C2D">
        <w:t>И</w:t>
      </w:r>
      <w:r w:rsidRPr="00944C2D">
        <w:rPr>
          <w:spacing w:val="52"/>
        </w:rPr>
        <w:t xml:space="preserve"> </w:t>
      </w:r>
      <w:r w:rsidRPr="00944C2D">
        <w:t>ОСНОВАНИЕ</w:t>
      </w:r>
      <w:r w:rsidRPr="00944C2D">
        <w:rPr>
          <w:spacing w:val="51"/>
        </w:rPr>
        <w:t xml:space="preserve"> </w:t>
      </w:r>
      <w:r w:rsidRPr="00944C2D">
        <w:t>ЕЕ</w:t>
      </w:r>
      <w:r w:rsidRPr="00944C2D">
        <w:rPr>
          <w:spacing w:val="51"/>
        </w:rPr>
        <w:t xml:space="preserve"> </w:t>
      </w:r>
      <w:r w:rsidRPr="00944C2D">
        <w:t>ВЗИМАНИЯ</w:t>
      </w:r>
      <w:r w:rsidRPr="00944C2D">
        <w:rPr>
          <w:spacing w:val="51"/>
        </w:rPr>
        <w:t xml:space="preserve"> </w:t>
      </w:r>
      <w:r w:rsidRPr="00944C2D">
        <w:t>для</w:t>
      </w:r>
      <w:r w:rsidRPr="00944C2D">
        <w:rPr>
          <w:spacing w:val="52"/>
        </w:rPr>
        <w:t xml:space="preserve"> </w:t>
      </w:r>
      <w:r w:rsidRPr="00944C2D">
        <w:t>круга</w:t>
      </w:r>
      <w:r w:rsidRPr="00944C2D">
        <w:rPr>
          <w:spacing w:val="51"/>
        </w:rPr>
        <w:t xml:space="preserve"> </w:t>
      </w:r>
      <w:r w:rsidRPr="00944C2D">
        <w:t>заявителей</w:t>
      </w:r>
    </w:p>
    <w:p w:rsidR="00031796" w:rsidRPr="00944C2D" w:rsidRDefault="00637299">
      <w:pPr>
        <w:pStyle w:val="a3"/>
        <w:spacing w:line="244" w:lineRule="auto"/>
        <w:ind w:left="219" w:right="230"/>
      </w:pPr>
      <w:r w:rsidRPr="00944C2D">
        <w:rPr>
          <w:b/>
          <w:sz w:val="24"/>
        </w:rPr>
        <w:t>указанных</w:t>
      </w:r>
      <w:r w:rsidRPr="00944C2D">
        <w:rPr>
          <w:b/>
          <w:spacing w:val="7"/>
          <w:sz w:val="24"/>
        </w:rPr>
        <w:t xml:space="preserve"> </w:t>
      </w:r>
      <w:r w:rsidRPr="00944C2D">
        <w:rPr>
          <w:b/>
          <w:sz w:val="24"/>
        </w:rPr>
        <w:t>в</w:t>
      </w:r>
      <w:r w:rsidRPr="00944C2D">
        <w:rPr>
          <w:b/>
          <w:spacing w:val="7"/>
          <w:sz w:val="24"/>
        </w:rPr>
        <w:t xml:space="preserve"> </w:t>
      </w:r>
      <w:r w:rsidRPr="00944C2D">
        <w:rPr>
          <w:b/>
          <w:sz w:val="24"/>
        </w:rPr>
        <w:t>п.</w:t>
      </w:r>
      <w:r w:rsidRPr="00944C2D">
        <w:rPr>
          <w:b/>
          <w:spacing w:val="7"/>
          <w:sz w:val="24"/>
        </w:rPr>
        <w:t xml:space="preserve"> </w:t>
      </w:r>
      <w:r w:rsidRPr="00944C2D">
        <w:rPr>
          <w:b/>
          <w:sz w:val="24"/>
        </w:rPr>
        <w:t>д):</w:t>
      </w:r>
      <w:r w:rsidRPr="00944C2D">
        <w:rPr>
          <w:b/>
          <w:spacing w:val="7"/>
          <w:sz w:val="24"/>
        </w:rPr>
        <w:t xml:space="preserve"> </w:t>
      </w:r>
      <w:r w:rsidRPr="00944C2D">
        <w:t>плата</w:t>
      </w:r>
      <w:r w:rsidRPr="00944C2D">
        <w:rPr>
          <w:spacing w:val="12"/>
        </w:rPr>
        <w:t xml:space="preserve"> </w:t>
      </w:r>
      <w:r w:rsidRPr="00944C2D">
        <w:t>за</w:t>
      </w:r>
      <w:r w:rsidRPr="00944C2D">
        <w:rPr>
          <w:spacing w:val="12"/>
        </w:rPr>
        <w:t xml:space="preserve"> </w:t>
      </w:r>
      <w:r w:rsidRPr="00944C2D">
        <w:t>технологическое</w:t>
      </w:r>
      <w:r w:rsidRPr="00944C2D">
        <w:rPr>
          <w:spacing w:val="12"/>
        </w:rPr>
        <w:t xml:space="preserve"> </w:t>
      </w:r>
      <w:r w:rsidRPr="00944C2D">
        <w:t>присоединение</w:t>
      </w:r>
      <w:r w:rsidRPr="00944C2D">
        <w:rPr>
          <w:spacing w:val="12"/>
        </w:rPr>
        <w:t xml:space="preserve"> </w:t>
      </w:r>
      <w:r w:rsidRPr="00944C2D">
        <w:t>объектов</w:t>
      </w:r>
      <w:r w:rsidRPr="00944C2D">
        <w:rPr>
          <w:spacing w:val="12"/>
        </w:rPr>
        <w:t xml:space="preserve"> </w:t>
      </w:r>
      <w:proofErr w:type="spellStart"/>
      <w:r w:rsidRPr="00944C2D">
        <w:t>микрогенерации</w:t>
      </w:r>
      <w:proofErr w:type="spellEnd"/>
      <w:r w:rsidRPr="00944C2D">
        <w:t>,</w:t>
      </w:r>
      <w:r w:rsidRPr="00944C2D">
        <w:rPr>
          <w:spacing w:val="12"/>
        </w:rPr>
        <w:t xml:space="preserve"> </w:t>
      </w:r>
      <w:r w:rsidRPr="00944C2D">
        <w:t>в</w:t>
      </w:r>
      <w:r w:rsidRPr="00944C2D">
        <w:rPr>
          <w:spacing w:val="11"/>
        </w:rPr>
        <w:t xml:space="preserve"> </w:t>
      </w:r>
      <w:r w:rsidRPr="00944C2D">
        <w:t>том</w:t>
      </w:r>
      <w:r w:rsidRPr="00944C2D">
        <w:rPr>
          <w:spacing w:val="11"/>
        </w:rPr>
        <w:t xml:space="preserve"> </w:t>
      </w:r>
      <w:r w:rsidRPr="00944C2D">
        <w:t>числе</w:t>
      </w:r>
      <w:r w:rsidRPr="00944C2D">
        <w:rPr>
          <w:spacing w:val="12"/>
        </w:rPr>
        <w:t xml:space="preserve"> </w:t>
      </w:r>
      <w:r w:rsidRPr="00944C2D">
        <w:t>при</w:t>
      </w:r>
      <w:r w:rsidRPr="00944C2D">
        <w:rPr>
          <w:spacing w:val="12"/>
        </w:rPr>
        <w:t xml:space="preserve"> </w:t>
      </w:r>
      <w:r w:rsidRPr="00944C2D">
        <w:t>одновременном</w:t>
      </w:r>
      <w:r w:rsidRPr="00944C2D">
        <w:rPr>
          <w:spacing w:val="11"/>
        </w:rPr>
        <w:t xml:space="preserve"> </w:t>
      </w:r>
      <w:r w:rsidRPr="00944C2D">
        <w:t>технологическом</w:t>
      </w:r>
      <w:r w:rsidRPr="00944C2D">
        <w:rPr>
          <w:spacing w:val="1"/>
        </w:rPr>
        <w:t xml:space="preserve"> </w:t>
      </w:r>
      <w:r w:rsidRPr="00944C2D">
        <w:t>присоединении</w:t>
      </w:r>
      <w:r w:rsidRPr="00944C2D">
        <w:rPr>
          <w:spacing w:val="-3"/>
        </w:rPr>
        <w:t xml:space="preserve"> </w:t>
      </w:r>
      <w:proofErr w:type="spellStart"/>
      <w:r w:rsidRPr="00944C2D">
        <w:t>энергопринимающих</w:t>
      </w:r>
      <w:proofErr w:type="spellEnd"/>
      <w:r w:rsidRPr="00944C2D">
        <w:rPr>
          <w:spacing w:val="-3"/>
        </w:rPr>
        <w:t xml:space="preserve"> </w:t>
      </w:r>
      <w:r w:rsidRPr="00944C2D">
        <w:t>устройств</w:t>
      </w:r>
      <w:r w:rsidRPr="00944C2D">
        <w:rPr>
          <w:spacing w:val="-3"/>
        </w:rPr>
        <w:t xml:space="preserve"> </w:t>
      </w:r>
      <w:r w:rsidRPr="00944C2D">
        <w:t>и</w:t>
      </w:r>
      <w:r w:rsidRPr="00944C2D">
        <w:rPr>
          <w:spacing w:val="-3"/>
        </w:rPr>
        <w:t xml:space="preserve"> </w:t>
      </w:r>
      <w:r w:rsidRPr="00944C2D">
        <w:t>объектов</w:t>
      </w:r>
      <w:r w:rsidRPr="00944C2D">
        <w:rPr>
          <w:spacing w:val="-2"/>
        </w:rPr>
        <w:t xml:space="preserve"> </w:t>
      </w:r>
      <w:proofErr w:type="spellStart"/>
      <w:r w:rsidRPr="00944C2D">
        <w:t>микрогенерации</w:t>
      </w:r>
      <w:proofErr w:type="spellEnd"/>
      <w:r w:rsidRPr="00944C2D">
        <w:t>,</w:t>
      </w:r>
      <w:r w:rsidRPr="00944C2D">
        <w:rPr>
          <w:spacing w:val="-3"/>
        </w:rPr>
        <w:t xml:space="preserve"> </w:t>
      </w:r>
      <w:r w:rsidRPr="00944C2D">
        <w:t>определяется</w:t>
      </w:r>
      <w:r w:rsidRPr="00944C2D">
        <w:rPr>
          <w:spacing w:val="-3"/>
        </w:rPr>
        <w:t xml:space="preserve"> </w:t>
      </w:r>
      <w:r w:rsidRPr="00944C2D">
        <w:t>в</w:t>
      </w:r>
      <w:r w:rsidRPr="00944C2D">
        <w:rPr>
          <w:spacing w:val="-3"/>
        </w:rPr>
        <w:t xml:space="preserve"> </w:t>
      </w:r>
      <w:r w:rsidRPr="00944C2D">
        <w:t>размере</w:t>
      </w:r>
      <w:r w:rsidRPr="00944C2D">
        <w:rPr>
          <w:spacing w:val="-2"/>
        </w:rPr>
        <w:t xml:space="preserve"> </w:t>
      </w:r>
      <w:r w:rsidRPr="00944C2D">
        <w:t>минимального</w:t>
      </w:r>
      <w:r w:rsidRPr="00944C2D">
        <w:rPr>
          <w:spacing w:val="-3"/>
        </w:rPr>
        <w:t xml:space="preserve"> </w:t>
      </w:r>
      <w:r w:rsidRPr="00944C2D">
        <w:t>из</w:t>
      </w:r>
      <w:r w:rsidRPr="00944C2D">
        <w:rPr>
          <w:spacing w:val="-3"/>
        </w:rPr>
        <w:t xml:space="preserve"> </w:t>
      </w:r>
      <w:r w:rsidRPr="00944C2D">
        <w:t>следующих</w:t>
      </w:r>
      <w:r w:rsidRPr="00944C2D">
        <w:rPr>
          <w:spacing w:val="-3"/>
        </w:rPr>
        <w:t xml:space="preserve"> </w:t>
      </w:r>
      <w:r w:rsidRPr="00944C2D">
        <w:t>значений:</w:t>
      </w:r>
    </w:p>
    <w:p w:rsidR="00031796" w:rsidRPr="00944C2D" w:rsidRDefault="00637299">
      <w:pPr>
        <w:pStyle w:val="a4"/>
        <w:numPr>
          <w:ilvl w:val="0"/>
          <w:numId w:val="3"/>
        </w:numPr>
        <w:tabs>
          <w:tab w:val="left" w:pos="348"/>
        </w:tabs>
        <w:spacing w:line="246" w:lineRule="exact"/>
        <w:ind w:left="347" w:right="0"/>
      </w:pPr>
      <w:r w:rsidRPr="00944C2D">
        <w:t>стоимость</w:t>
      </w:r>
      <w:r w:rsidRPr="00944C2D">
        <w:rPr>
          <w:spacing w:val="-6"/>
        </w:rPr>
        <w:t xml:space="preserve"> </w:t>
      </w:r>
      <w:r w:rsidRPr="00944C2D">
        <w:t>мероприятий</w:t>
      </w:r>
      <w:r w:rsidRPr="00944C2D">
        <w:rPr>
          <w:spacing w:val="-6"/>
        </w:rPr>
        <w:t xml:space="preserve"> </w:t>
      </w:r>
      <w:r w:rsidRPr="00944C2D">
        <w:t>по</w:t>
      </w:r>
      <w:r w:rsidRPr="00944C2D">
        <w:rPr>
          <w:spacing w:val="-6"/>
        </w:rPr>
        <w:t xml:space="preserve"> </w:t>
      </w:r>
      <w:r w:rsidRPr="00944C2D">
        <w:t>технологическому</w:t>
      </w:r>
      <w:r w:rsidRPr="00944C2D">
        <w:rPr>
          <w:spacing w:val="-6"/>
        </w:rPr>
        <w:t xml:space="preserve"> </w:t>
      </w:r>
      <w:r w:rsidRPr="00944C2D">
        <w:t>присоединению,</w:t>
      </w:r>
      <w:r w:rsidRPr="00944C2D">
        <w:rPr>
          <w:spacing w:val="-6"/>
        </w:rPr>
        <w:t xml:space="preserve"> </w:t>
      </w:r>
      <w:r w:rsidRPr="00944C2D">
        <w:t>рассчитанная</w:t>
      </w:r>
      <w:r w:rsidRPr="00944C2D">
        <w:rPr>
          <w:spacing w:val="-6"/>
        </w:rPr>
        <w:t xml:space="preserve"> </w:t>
      </w:r>
      <w:r w:rsidRPr="00944C2D">
        <w:t>с</w:t>
      </w:r>
      <w:r w:rsidRPr="00944C2D">
        <w:rPr>
          <w:spacing w:val="-6"/>
        </w:rPr>
        <w:t xml:space="preserve"> </w:t>
      </w:r>
      <w:r w:rsidRPr="00944C2D">
        <w:t>применением</w:t>
      </w:r>
      <w:r w:rsidRPr="00944C2D">
        <w:rPr>
          <w:spacing w:val="-6"/>
        </w:rPr>
        <w:t xml:space="preserve"> </w:t>
      </w:r>
      <w:r w:rsidRPr="00944C2D">
        <w:t>стандартизированных</w:t>
      </w:r>
      <w:r w:rsidRPr="00944C2D">
        <w:rPr>
          <w:spacing w:val="-6"/>
        </w:rPr>
        <w:t xml:space="preserve"> </w:t>
      </w:r>
      <w:r w:rsidRPr="00944C2D">
        <w:t>тарифных</w:t>
      </w:r>
      <w:r w:rsidRPr="00944C2D">
        <w:rPr>
          <w:spacing w:val="-6"/>
        </w:rPr>
        <w:t xml:space="preserve"> </w:t>
      </w:r>
      <w:r w:rsidRPr="00944C2D">
        <w:t>ставок;</w:t>
      </w:r>
    </w:p>
    <w:p w:rsidR="00031796" w:rsidRPr="00944C2D" w:rsidRDefault="00637299">
      <w:pPr>
        <w:pStyle w:val="a4"/>
        <w:numPr>
          <w:ilvl w:val="0"/>
          <w:numId w:val="3"/>
        </w:numPr>
        <w:tabs>
          <w:tab w:val="left" w:pos="356"/>
        </w:tabs>
        <w:ind w:firstLine="0"/>
      </w:pPr>
      <w:r w:rsidRPr="00944C2D">
        <w:t>стоимость</w:t>
      </w:r>
      <w:r w:rsidRPr="00944C2D">
        <w:rPr>
          <w:spacing w:val="3"/>
        </w:rPr>
        <w:t xml:space="preserve"> </w:t>
      </w:r>
      <w:r w:rsidRPr="00944C2D">
        <w:t>мероприятий</w:t>
      </w:r>
      <w:r w:rsidRPr="00944C2D">
        <w:rPr>
          <w:spacing w:val="3"/>
        </w:rPr>
        <w:t xml:space="preserve"> </w:t>
      </w:r>
      <w:r w:rsidRPr="00944C2D">
        <w:t>по</w:t>
      </w:r>
      <w:r w:rsidRPr="00944C2D">
        <w:rPr>
          <w:spacing w:val="3"/>
        </w:rPr>
        <w:t xml:space="preserve"> </w:t>
      </w:r>
      <w:r w:rsidRPr="00944C2D">
        <w:t>технологическому</w:t>
      </w:r>
      <w:r w:rsidRPr="00944C2D">
        <w:rPr>
          <w:spacing w:val="4"/>
        </w:rPr>
        <w:t xml:space="preserve"> </w:t>
      </w:r>
      <w:r w:rsidRPr="00944C2D">
        <w:t>присоединению,</w:t>
      </w:r>
      <w:r w:rsidRPr="00944C2D">
        <w:rPr>
          <w:spacing w:val="3"/>
        </w:rPr>
        <w:t xml:space="preserve"> </w:t>
      </w:r>
      <w:r w:rsidRPr="00944C2D">
        <w:t>рассчитанная</w:t>
      </w:r>
      <w:r w:rsidRPr="00944C2D">
        <w:rPr>
          <w:spacing w:val="3"/>
        </w:rPr>
        <w:t xml:space="preserve"> </w:t>
      </w:r>
      <w:r w:rsidRPr="00944C2D">
        <w:t>с</w:t>
      </w:r>
      <w:r w:rsidRPr="00944C2D">
        <w:rPr>
          <w:spacing w:val="3"/>
        </w:rPr>
        <w:t xml:space="preserve"> </w:t>
      </w:r>
      <w:r w:rsidRPr="00944C2D">
        <w:t>применением</w:t>
      </w:r>
      <w:r w:rsidRPr="00944C2D">
        <w:rPr>
          <w:spacing w:val="4"/>
        </w:rPr>
        <w:t xml:space="preserve"> </w:t>
      </w:r>
      <w:r w:rsidRPr="00944C2D">
        <w:t>льготной</w:t>
      </w:r>
      <w:r w:rsidRPr="00944C2D">
        <w:rPr>
          <w:spacing w:val="3"/>
        </w:rPr>
        <w:t xml:space="preserve"> </w:t>
      </w:r>
      <w:r w:rsidRPr="00944C2D">
        <w:t>ставки</w:t>
      </w:r>
      <w:r w:rsidRPr="00944C2D">
        <w:rPr>
          <w:spacing w:val="3"/>
        </w:rPr>
        <w:t xml:space="preserve"> </w:t>
      </w:r>
      <w:r w:rsidRPr="00944C2D">
        <w:t>за</w:t>
      </w:r>
      <w:r w:rsidRPr="00944C2D">
        <w:rPr>
          <w:spacing w:val="4"/>
        </w:rPr>
        <w:t xml:space="preserve"> </w:t>
      </w:r>
      <w:r w:rsidRPr="00944C2D">
        <w:t>1</w:t>
      </w:r>
      <w:r w:rsidRPr="00944C2D">
        <w:rPr>
          <w:spacing w:val="3"/>
        </w:rPr>
        <w:t xml:space="preserve"> </w:t>
      </w:r>
      <w:r w:rsidRPr="00944C2D">
        <w:t>кВт</w:t>
      </w:r>
      <w:r w:rsidRPr="00944C2D">
        <w:rPr>
          <w:spacing w:val="3"/>
        </w:rPr>
        <w:t xml:space="preserve"> </w:t>
      </w:r>
      <w:r w:rsidRPr="00944C2D">
        <w:t>запрашиваемой</w:t>
      </w:r>
      <w:r w:rsidRPr="00944C2D">
        <w:rPr>
          <w:spacing w:val="3"/>
        </w:rPr>
        <w:t xml:space="preserve"> </w:t>
      </w:r>
      <w:r w:rsidRPr="00944C2D">
        <w:t>максимальной</w:t>
      </w:r>
      <w:r w:rsidRPr="00944C2D">
        <w:rPr>
          <w:spacing w:val="1"/>
        </w:rPr>
        <w:t xml:space="preserve"> </w:t>
      </w:r>
      <w:r w:rsidRPr="00944C2D">
        <w:t>мощности,</w:t>
      </w:r>
      <w:r w:rsidRPr="00944C2D">
        <w:rPr>
          <w:spacing w:val="-2"/>
        </w:rPr>
        <w:t xml:space="preserve"> </w:t>
      </w:r>
      <w:r w:rsidRPr="00944C2D">
        <w:t>которая</w:t>
      </w:r>
      <w:r w:rsidRPr="00944C2D">
        <w:rPr>
          <w:spacing w:val="-2"/>
        </w:rPr>
        <w:t xml:space="preserve"> </w:t>
      </w:r>
      <w:r w:rsidRPr="00944C2D">
        <w:t>устанавливается</w:t>
      </w:r>
      <w:r w:rsidRPr="00944C2D">
        <w:rPr>
          <w:spacing w:val="-2"/>
        </w:rPr>
        <w:t xml:space="preserve"> </w:t>
      </w:r>
      <w:r w:rsidRPr="00944C2D">
        <w:t>в</w:t>
      </w:r>
      <w:r w:rsidRPr="00944C2D">
        <w:rPr>
          <w:spacing w:val="-1"/>
        </w:rPr>
        <w:t xml:space="preserve"> </w:t>
      </w:r>
      <w:r w:rsidRPr="00944C2D">
        <w:t>отношении</w:t>
      </w:r>
      <w:r w:rsidRPr="00944C2D">
        <w:rPr>
          <w:spacing w:val="-4"/>
        </w:rPr>
        <w:t xml:space="preserve"> </w:t>
      </w:r>
      <w:r w:rsidRPr="00944C2D">
        <w:t>всей</w:t>
      </w:r>
      <w:r w:rsidRPr="00944C2D">
        <w:rPr>
          <w:spacing w:val="-2"/>
        </w:rPr>
        <w:t xml:space="preserve"> </w:t>
      </w:r>
      <w:r w:rsidRPr="00944C2D">
        <w:t>совокупности</w:t>
      </w:r>
      <w:r w:rsidRPr="00944C2D">
        <w:rPr>
          <w:spacing w:val="-2"/>
        </w:rPr>
        <w:t xml:space="preserve"> </w:t>
      </w:r>
      <w:r w:rsidRPr="00944C2D">
        <w:t>таких</w:t>
      </w:r>
      <w:r w:rsidRPr="00944C2D">
        <w:rPr>
          <w:spacing w:val="-1"/>
        </w:rPr>
        <w:t xml:space="preserve"> </w:t>
      </w:r>
      <w:r w:rsidRPr="00944C2D">
        <w:t>мероприятий</w:t>
      </w:r>
      <w:r w:rsidRPr="00944C2D">
        <w:rPr>
          <w:spacing w:val="-2"/>
        </w:rPr>
        <w:t xml:space="preserve"> </w:t>
      </w:r>
      <w:r w:rsidRPr="00944C2D">
        <w:t>в</w:t>
      </w:r>
      <w:r w:rsidRPr="00944C2D">
        <w:rPr>
          <w:spacing w:val="-2"/>
        </w:rPr>
        <w:t xml:space="preserve"> </w:t>
      </w:r>
      <w:r w:rsidRPr="00944C2D">
        <w:t>размере</w:t>
      </w:r>
      <w:r w:rsidRPr="00944C2D">
        <w:rPr>
          <w:spacing w:val="-1"/>
        </w:rPr>
        <w:t xml:space="preserve"> </w:t>
      </w:r>
      <w:r w:rsidRPr="00944C2D">
        <w:rPr>
          <w:highlight w:val="yellow"/>
        </w:rPr>
        <w:t>1000</w:t>
      </w:r>
      <w:r w:rsidRPr="00944C2D">
        <w:rPr>
          <w:spacing w:val="-2"/>
          <w:highlight w:val="yellow"/>
        </w:rPr>
        <w:t xml:space="preserve"> </w:t>
      </w:r>
      <w:r w:rsidRPr="00944C2D">
        <w:rPr>
          <w:highlight w:val="yellow"/>
        </w:rPr>
        <w:t>рублей</w:t>
      </w:r>
      <w:r w:rsidRPr="00944C2D">
        <w:rPr>
          <w:spacing w:val="-6"/>
          <w:highlight w:val="yellow"/>
        </w:rPr>
        <w:t xml:space="preserve"> </w:t>
      </w:r>
      <w:r w:rsidRPr="00944C2D">
        <w:rPr>
          <w:highlight w:val="yellow"/>
        </w:rPr>
        <w:t>с</w:t>
      </w:r>
      <w:r w:rsidRPr="00944C2D">
        <w:rPr>
          <w:spacing w:val="-2"/>
          <w:highlight w:val="yellow"/>
        </w:rPr>
        <w:t xml:space="preserve"> </w:t>
      </w:r>
      <w:r w:rsidRPr="00944C2D">
        <w:rPr>
          <w:highlight w:val="yellow"/>
        </w:rPr>
        <w:t>НДС</w:t>
      </w:r>
      <w:r w:rsidRPr="00944C2D">
        <w:rPr>
          <w:spacing w:val="-1"/>
          <w:highlight w:val="yellow"/>
        </w:rPr>
        <w:t xml:space="preserve"> </w:t>
      </w:r>
      <w:r w:rsidRPr="00944C2D">
        <w:rPr>
          <w:highlight w:val="yellow"/>
        </w:rPr>
        <w:t>за</w:t>
      </w:r>
      <w:r w:rsidRPr="00944C2D">
        <w:rPr>
          <w:spacing w:val="-2"/>
          <w:highlight w:val="yellow"/>
        </w:rPr>
        <w:t xml:space="preserve"> </w:t>
      </w:r>
      <w:r w:rsidRPr="00944C2D">
        <w:rPr>
          <w:highlight w:val="yellow"/>
        </w:rPr>
        <w:t>кВт</w:t>
      </w:r>
      <w:r w:rsidRPr="00944C2D">
        <w:t>.</w:t>
      </w:r>
    </w:p>
    <w:p w:rsidR="00031796" w:rsidRPr="00944C2D" w:rsidRDefault="00031796">
      <w:pPr>
        <w:pStyle w:val="a3"/>
        <w:rPr>
          <w:sz w:val="20"/>
        </w:rPr>
      </w:pPr>
    </w:p>
    <w:p w:rsidR="00031796" w:rsidRPr="00944C2D" w:rsidRDefault="00ED4093">
      <w:pPr>
        <w:pStyle w:val="a3"/>
        <w:spacing w:before="8"/>
        <w:rPr>
          <w:sz w:val="12"/>
        </w:rPr>
      </w:pPr>
      <w:r w:rsidRPr="00944C2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7DD4B7" wp14:editId="64564A9E">
                <wp:simplePos x="0" y="0"/>
                <wp:positionH relativeFrom="page">
                  <wp:posOffset>1078865</wp:posOffset>
                </wp:positionH>
                <wp:positionV relativeFrom="paragraph">
                  <wp:posOffset>117475</wp:posOffset>
                </wp:positionV>
                <wp:extent cx="1828800" cy="889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C7A899D" id="Rectangle 6" o:spid="_x0000_s1026" style="position:absolute;margin-left:84.95pt;margin-top:9.25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031796" w:rsidRPr="00944C2D" w:rsidRDefault="00637299">
      <w:pPr>
        <w:spacing w:before="72"/>
        <w:ind w:left="219" w:right="230"/>
        <w:rPr>
          <w:sz w:val="20"/>
        </w:rPr>
      </w:pPr>
      <w:r w:rsidRPr="00944C2D">
        <w:rPr>
          <w:sz w:val="20"/>
          <w:vertAlign w:val="superscript"/>
        </w:rPr>
        <w:t>1</w:t>
      </w:r>
      <w:r w:rsidRPr="00944C2D">
        <w:rPr>
          <w:spacing w:val="1"/>
          <w:sz w:val="20"/>
        </w:rPr>
        <w:t xml:space="preserve"> </w:t>
      </w:r>
      <w:r w:rsidRPr="00944C2D">
        <w:rPr>
          <w:sz w:val="20"/>
        </w:rPr>
        <w:t>Приказ</w:t>
      </w:r>
      <w:r w:rsidRPr="00944C2D">
        <w:rPr>
          <w:spacing w:val="46"/>
          <w:sz w:val="20"/>
        </w:rPr>
        <w:t xml:space="preserve"> </w:t>
      </w:r>
      <w:r w:rsidRPr="00944C2D">
        <w:rPr>
          <w:sz w:val="20"/>
        </w:rPr>
        <w:t>ФАС</w:t>
      </w:r>
      <w:r w:rsidRPr="00944C2D">
        <w:rPr>
          <w:spacing w:val="46"/>
          <w:sz w:val="20"/>
        </w:rPr>
        <w:t xml:space="preserve"> </w:t>
      </w:r>
      <w:r w:rsidRPr="00944C2D">
        <w:rPr>
          <w:sz w:val="20"/>
        </w:rPr>
        <w:t>России</w:t>
      </w:r>
      <w:r w:rsidRPr="00944C2D">
        <w:rPr>
          <w:spacing w:val="46"/>
          <w:sz w:val="20"/>
        </w:rPr>
        <w:t xml:space="preserve"> </w:t>
      </w:r>
      <w:r w:rsidRPr="00944C2D">
        <w:rPr>
          <w:sz w:val="20"/>
        </w:rPr>
        <w:t>от</w:t>
      </w:r>
      <w:r w:rsidRPr="00944C2D">
        <w:rPr>
          <w:spacing w:val="47"/>
          <w:sz w:val="20"/>
        </w:rPr>
        <w:t xml:space="preserve"> </w:t>
      </w:r>
      <w:r w:rsidRPr="00944C2D">
        <w:rPr>
          <w:sz w:val="20"/>
        </w:rPr>
        <w:t>29.08.2017</w:t>
      </w:r>
      <w:r w:rsidRPr="00944C2D">
        <w:rPr>
          <w:spacing w:val="46"/>
          <w:sz w:val="20"/>
        </w:rPr>
        <w:t xml:space="preserve"> </w:t>
      </w:r>
      <w:r w:rsidRPr="00944C2D">
        <w:rPr>
          <w:sz w:val="20"/>
        </w:rPr>
        <w:t>№</w:t>
      </w:r>
      <w:r w:rsidRPr="00944C2D">
        <w:rPr>
          <w:spacing w:val="46"/>
          <w:sz w:val="20"/>
        </w:rPr>
        <w:t xml:space="preserve"> </w:t>
      </w:r>
      <w:r w:rsidRPr="00944C2D">
        <w:rPr>
          <w:sz w:val="20"/>
        </w:rPr>
        <w:t>1135/17</w:t>
      </w:r>
      <w:r w:rsidRPr="00944C2D">
        <w:rPr>
          <w:spacing w:val="46"/>
          <w:sz w:val="20"/>
        </w:rPr>
        <w:t xml:space="preserve"> </w:t>
      </w:r>
      <w:r w:rsidRPr="00944C2D">
        <w:rPr>
          <w:sz w:val="20"/>
        </w:rPr>
        <w:t>"Об</w:t>
      </w:r>
      <w:r w:rsidRPr="00944C2D">
        <w:rPr>
          <w:spacing w:val="48"/>
          <w:sz w:val="20"/>
        </w:rPr>
        <w:t xml:space="preserve"> </w:t>
      </w:r>
      <w:r w:rsidRPr="00944C2D">
        <w:rPr>
          <w:sz w:val="20"/>
        </w:rPr>
        <w:t>утверждении</w:t>
      </w:r>
      <w:r w:rsidRPr="00944C2D">
        <w:rPr>
          <w:spacing w:val="47"/>
          <w:sz w:val="20"/>
        </w:rPr>
        <w:t xml:space="preserve"> </w:t>
      </w:r>
      <w:r w:rsidRPr="00944C2D">
        <w:rPr>
          <w:sz w:val="20"/>
        </w:rPr>
        <w:t>методических</w:t>
      </w:r>
      <w:r w:rsidRPr="00944C2D">
        <w:rPr>
          <w:spacing w:val="46"/>
          <w:sz w:val="20"/>
        </w:rPr>
        <w:t xml:space="preserve"> </w:t>
      </w:r>
      <w:r w:rsidRPr="00944C2D">
        <w:rPr>
          <w:sz w:val="20"/>
        </w:rPr>
        <w:t>указаний</w:t>
      </w:r>
      <w:r w:rsidRPr="00944C2D">
        <w:rPr>
          <w:spacing w:val="47"/>
          <w:sz w:val="20"/>
        </w:rPr>
        <w:t xml:space="preserve"> </w:t>
      </w:r>
      <w:r w:rsidRPr="00944C2D">
        <w:rPr>
          <w:sz w:val="20"/>
        </w:rPr>
        <w:t>по</w:t>
      </w:r>
      <w:r w:rsidRPr="00944C2D">
        <w:rPr>
          <w:spacing w:val="47"/>
          <w:sz w:val="20"/>
        </w:rPr>
        <w:t xml:space="preserve"> </w:t>
      </w:r>
      <w:r w:rsidRPr="00944C2D">
        <w:rPr>
          <w:sz w:val="20"/>
        </w:rPr>
        <w:t>определению</w:t>
      </w:r>
      <w:r w:rsidRPr="00944C2D">
        <w:rPr>
          <w:spacing w:val="46"/>
          <w:sz w:val="20"/>
        </w:rPr>
        <w:t xml:space="preserve"> </w:t>
      </w:r>
      <w:r w:rsidRPr="00944C2D">
        <w:rPr>
          <w:sz w:val="20"/>
        </w:rPr>
        <w:t>размера</w:t>
      </w:r>
      <w:r w:rsidRPr="00944C2D">
        <w:rPr>
          <w:spacing w:val="47"/>
          <w:sz w:val="20"/>
        </w:rPr>
        <w:t xml:space="preserve"> </w:t>
      </w:r>
      <w:r w:rsidRPr="00944C2D">
        <w:rPr>
          <w:sz w:val="20"/>
        </w:rPr>
        <w:t>платы</w:t>
      </w:r>
      <w:r w:rsidRPr="00944C2D">
        <w:rPr>
          <w:spacing w:val="46"/>
          <w:sz w:val="20"/>
        </w:rPr>
        <w:t xml:space="preserve"> </w:t>
      </w:r>
      <w:r w:rsidRPr="00944C2D">
        <w:rPr>
          <w:sz w:val="20"/>
        </w:rPr>
        <w:t>за</w:t>
      </w:r>
      <w:r w:rsidRPr="00944C2D">
        <w:rPr>
          <w:spacing w:val="48"/>
          <w:sz w:val="20"/>
        </w:rPr>
        <w:t xml:space="preserve"> </w:t>
      </w:r>
      <w:r w:rsidRPr="00944C2D">
        <w:rPr>
          <w:sz w:val="20"/>
        </w:rPr>
        <w:t>технологическое</w:t>
      </w:r>
      <w:r w:rsidRPr="00944C2D">
        <w:rPr>
          <w:spacing w:val="46"/>
          <w:sz w:val="20"/>
        </w:rPr>
        <w:t xml:space="preserve"> </w:t>
      </w:r>
      <w:r w:rsidRPr="00944C2D">
        <w:rPr>
          <w:sz w:val="20"/>
        </w:rPr>
        <w:t>присоединение</w:t>
      </w:r>
      <w:r w:rsidRPr="00944C2D">
        <w:rPr>
          <w:spacing w:val="-47"/>
          <w:sz w:val="20"/>
        </w:rPr>
        <w:t xml:space="preserve"> </w:t>
      </w:r>
      <w:r w:rsidRPr="00944C2D">
        <w:rPr>
          <w:sz w:val="20"/>
        </w:rPr>
        <w:t>к</w:t>
      </w:r>
      <w:r w:rsidRPr="00944C2D">
        <w:rPr>
          <w:spacing w:val="-1"/>
          <w:sz w:val="20"/>
        </w:rPr>
        <w:t xml:space="preserve"> </w:t>
      </w:r>
      <w:r w:rsidRPr="00944C2D">
        <w:rPr>
          <w:sz w:val="20"/>
        </w:rPr>
        <w:t>электрическим</w:t>
      </w:r>
      <w:r w:rsidRPr="00944C2D">
        <w:rPr>
          <w:spacing w:val="-3"/>
          <w:sz w:val="20"/>
        </w:rPr>
        <w:t xml:space="preserve"> </w:t>
      </w:r>
      <w:r w:rsidRPr="00944C2D">
        <w:rPr>
          <w:sz w:val="20"/>
        </w:rPr>
        <w:t>сетям"</w:t>
      </w:r>
    </w:p>
    <w:p w:rsidR="00031796" w:rsidRPr="00944C2D" w:rsidRDefault="00031796">
      <w:pPr>
        <w:rPr>
          <w:sz w:val="20"/>
        </w:rPr>
        <w:sectPr w:rsidR="00031796" w:rsidRPr="00944C2D">
          <w:headerReference w:type="default" r:id="rId7"/>
          <w:pgSz w:w="16840" w:h="11910" w:orient="landscape"/>
          <w:pgMar w:top="1100" w:right="620" w:bottom="280" w:left="1480" w:header="721" w:footer="0" w:gutter="0"/>
          <w:pgNumType w:start="2"/>
          <w:cols w:space="720"/>
        </w:sectPr>
      </w:pPr>
    </w:p>
    <w:p w:rsidR="00031796" w:rsidRPr="00944C2D" w:rsidRDefault="00031796">
      <w:pPr>
        <w:pStyle w:val="a3"/>
        <w:spacing w:before="10"/>
        <w:rPr>
          <w:sz w:val="28"/>
        </w:rPr>
      </w:pPr>
    </w:p>
    <w:p w:rsidR="00031796" w:rsidRPr="00944C2D" w:rsidRDefault="00637299">
      <w:pPr>
        <w:pStyle w:val="a3"/>
        <w:spacing w:before="90" w:line="242" w:lineRule="auto"/>
        <w:ind w:left="219" w:right="229"/>
        <w:jc w:val="both"/>
      </w:pPr>
      <w:r w:rsidRPr="00944C2D">
        <w:rPr>
          <w:b/>
          <w:sz w:val="24"/>
        </w:rPr>
        <w:t>УСЛОВИЯ</w:t>
      </w:r>
      <w:r w:rsidRPr="00944C2D">
        <w:rPr>
          <w:b/>
          <w:spacing w:val="1"/>
          <w:sz w:val="24"/>
        </w:rPr>
        <w:t xml:space="preserve"> </w:t>
      </w:r>
      <w:r w:rsidRPr="00944C2D">
        <w:rPr>
          <w:b/>
          <w:sz w:val="24"/>
        </w:rPr>
        <w:t>ОКАЗАНИЯ</w:t>
      </w:r>
      <w:r w:rsidRPr="00944C2D">
        <w:rPr>
          <w:b/>
          <w:spacing w:val="1"/>
          <w:sz w:val="24"/>
        </w:rPr>
        <w:t xml:space="preserve"> </w:t>
      </w:r>
      <w:r w:rsidRPr="00944C2D">
        <w:rPr>
          <w:b/>
          <w:sz w:val="24"/>
        </w:rPr>
        <w:t>УСЛУГИ</w:t>
      </w:r>
      <w:r w:rsidRPr="00944C2D">
        <w:rPr>
          <w:b/>
          <w:spacing w:val="1"/>
          <w:sz w:val="24"/>
        </w:rPr>
        <w:t xml:space="preserve"> </w:t>
      </w:r>
      <w:r w:rsidRPr="00944C2D">
        <w:rPr>
          <w:b/>
          <w:sz w:val="24"/>
        </w:rPr>
        <w:t>(ПРОЦЕССА):</w:t>
      </w:r>
      <w:r w:rsidRPr="00944C2D">
        <w:rPr>
          <w:b/>
          <w:spacing w:val="1"/>
          <w:sz w:val="24"/>
        </w:rPr>
        <w:t xml:space="preserve"> </w:t>
      </w:r>
      <w:r w:rsidRPr="00944C2D">
        <w:t>намерение</w:t>
      </w:r>
      <w:r w:rsidRPr="00944C2D">
        <w:rPr>
          <w:spacing w:val="1"/>
        </w:rPr>
        <w:t xml:space="preserve"> </w:t>
      </w:r>
      <w:r w:rsidRPr="00944C2D">
        <w:t>заявителя</w:t>
      </w:r>
      <w:r w:rsidRPr="00944C2D">
        <w:rPr>
          <w:spacing w:val="1"/>
        </w:rPr>
        <w:t xml:space="preserve"> </w:t>
      </w:r>
      <w:r w:rsidRPr="00944C2D">
        <w:t>присоединить</w:t>
      </w:r>
      <w:r w:rsidRPr="00944C2D">
        <w:rPr>
          <w:spacing w:val="1"/>
        </w:rPr>
        <w:t xml:space="preserve"> </w:t>
      </w:r>
      <w:r w:rsidRPr="00944C2D">
        <w:t>впервые</w:t>
      </w:r>
      <w:r w:rsidRPr="00944C2D">
        <w:rPr>
          <w:spacing w:val="1"/>
        </w:rPr>
        <w:t xml:space="preserve"> </w:t>
      </w:r>
      <w:r w:rsidRPr="00944C2D">
        <w:t>вводимые</w:t>
      </w:r>
      <w:r w:rsidRPr="00944C2D">
        <w:rPr>
          <w:spacing w:val="1"/>
        </w:rPr>
        <w:t xml:space="preserve"> </w:t>
      </w:r>
      <w:r w:rsidRPr="00944C2D">
        <w:t>в</w:t>
      </w:r>
      <w:r w:rsidRPr="00944C2D">
        <w:rPr>
          <w:spacing w:val="1"/>
        </w:rPr>
        <w:t xml:space="preserve"> </w:t>
      </w:r>
      <w:r w:rsidRPr="00944C2D">
        <w:t>эксплуатацию,</w:t>
      </w:r>
      <w:r w:rsidRPr="00944C2D">
        <w:rPr>
          <w:spacing w:val="1"/>
        </w:rPr>
        <w:t xml:space="preserve"> </w:t>
      </w:r>
      <w:r w:rsidRPr="00944C2D">
        <w:t>ранее</w:t>
      </w:r>
      <w:r w:rsidRPr="00944C2D">
        <w:rPr>
          <w:spacing w:val="1"/>
        </w:rPr>
        <w:t xml:space="preserve"> </w:t>
      </w:r>
      <w:r w:rsidRPr="00944C2D">
        <w:t xml:space="preserve">присоединенные  </w:t>
      </w:r>
      <w:r w:rsidRPr="00944C2D">
        <w:rPr>
          <w:spacing w:val="36"/>
        </w:rPr>
        <w:t xml:space="preserve"> </w:t>
      </w:r>
      <w:proofErr w:type="spellStart"/>
      <w:r w:rsidRPr="00944C2D">
        <w:t>энергопринимающие</w:t>
      </w:r>
      <w:proofErr w:type="spellEnd"/>
      <w:r w:rsidRPr="00944C2D">
        <w:t xml:space="preserve">  </w:t>
      </w:r>
      <w:r w:rsidRPr="00944C2D">
        <w:rPr>
          <w:spacing w:val="37"/>
        </w:rPr>
        <w:t xml:space="preserve"> </w:t>
      </w:r>
      <w:r w:rsidRPr="00944C2D">
        <w:t xml:space="preserve">устройства,  </w:t>
      </w:r>
      <w:r w:rsidRPr="00944C2D">
        <w:rPr>
          <w:spacing w:val="37"/>
        </w:rPr>
        <w:t xml:space="preserve"> </w:t>
      </w:r>
      <w:r w:rsidRPr="00944C2D">
        <w:t xml:space="preserve">максимальная  </w:t>
      </w:r>
      <w:r w:rsidRPr="00944C2D">
        <w:rPr>
          <w:spacing w:val="37"/>
        </w:rPr>
        <w:t xml:space="preserve"> </w:t>
      </w:r>
      <w:r w:rsidRPr="00944C2D">
        <w:t xml:space="preserve">мощность  </w:t>
      </w:r>
      <w:r w:rsidRPr="00944C2D">
        <w:rPr>
          <w:spacing w:val="36"/>
        </w:rPr>
        <w:t xml:space="preserve"> </w:t>
      </w:r>
      <w:r w:rsidRPr="00944C2D">
        <w:t xml:space="preserve">которых  </w:t>
      </w:r>
      <w:r w:rsidRPr="00944C2D">
        <w:rPr>
          <w:spacing w:val="38"/>
        </w:rPr>
        <w:t xml:space="preserve"> </w:t>
      </w:r>
      <w:r w:rsidRPr="00944C2D">
        <w:t xml:space="preserve">увеличивается,  </w:t>
      </w:r>
      <w:r w:rsidRPr="00944C2D">
        <w:rPr>
          <w:spacing w:val="37"/>
        </w:rPr>
        <w:t xml:space="preserve"> </w:t>
      </w:r>
      <w:r w:rsidRPr="00944C2D">
        <w:t xml:space="preserve">а  </w:t>
      </w:r>
      <w:r w:rsidRPr="00944C2D">
        <w:rPr>
          <w:spacing w:val="37"/>
        </w:rPr>
        <w:t xml:space="preserve"> </w:t>
      </w:r>
      <w:r w:rsidRPr="00944C2D">
        <w:t xml:space="preserve">также  </w:t>
      </w:r>
      <w:r w:rsidRPr="00944C2D">
        <w:rPr>
          <w:spacing w:val="36"/>
        </w:rPr>
        <w:t xml:space="preserve"> </w:t>
      </w:r>
      <w:r w:rsidRPr="00944C2D">
        <w:t xml:space="preserve">в  </w:t>
      </w:r>
      <w:r w:rsidRPr="00944C2D">
        <w:rPr>
          <w:spacing w:val="37"/>
        </w:rPr>
        <w:t xml:space="preserve"> </w:t>
      </w:r>
      <w:r w:rsidRPr="00944C2D">
        <w:t xml:space="preserve">случаях,  </w:t>
      </w:r>
      <w:r w:rsidRPr="00944C2D">
        <w:rPr>
          <w:spacing w:val="37"/>
        </w:rPr>
        <w:t xml:space="preserve"> </w:t>
      </w:r>
      <w:r w:rsidRPr="00944C2D">
        <w:t xml:space="preserve">при  </w:t>
      </w:r>
      <w:r w:rsidRPr="00944C2D">
        <w:rPr>
          <w:spacing w:val="37"/>
        </w:rPr>
        <w:t xml:space="preserve"> </w:t>
      </w:r>
      <w:r w:rsidRPr="00944C2D">
        <w:t>которых</w:t>
      </w:r>
      <w:r w:rsidRPr="00944C2D">
        <w:rPr>
          <w:spacing w:val="1"/>
        </w:rPr>
        <w:t xml:space="preserve"> </w:t>
      </w:r>
      <w:r w:rsidRPr="00944C2D">
        <w:t>в</w:t>
      </w:r>
      <w:r w:rsidRPr="00944C2D">
        <w:rPr>
          <w:spacing w:val="38"/>
        </w:rPr>
        <w:t xml:space="preserve"> </w:t>
      </w:r>
      <w:r w:rsidRPr="00944C2D">
        <w:t>отношении</w:t>
      </w:r>
      <w:r w:rsidRPr="00944C2D">
        <w:rPr>
          <w:spacing w:val="39"/>
        </w:rPr>
        <w:t xml:space="preserve"> </w:t>
      </w:r>
      <w:r w:rsidRPr="00944C2D">
        <w:t>ранее</w:t>
      </w:r>
      <w:r w:rsidRPr="00944C2D">
        <w:rPr>
          <w:spacing w:val="38"/>
        </w:rPr>
        <w:t xml:space="preserve"> </w:t>
      </w:r>
      <w:r w:rsidRPr="00944C2D">
        <w:t>присоединенных</w:t>
      </w:r>
      <w:r w:rsidRPr="00944C2D">
        <w:rPr>
          <w:spacing w:val="39"/>
        </w:rPr>
        <w:t xml:space="preserve"> </w:t>
      </w:r>
      <w:proofErr w:type="spellStart"/>
      <w:r w:rsidRPr="00944C2D">
        <w:t>энергопринимающих</w:t>
      </w:r>
      <w:proofErr w:type="spellEnd"/>
      <w:r w:rsidRPr="00944C2D">
        <w:rPr>
          <w:spacing w:val="38"/>
        </w:rPr>
        <w:t xml:space="preserve"> </w:t>
      </w:r>
      <w:r w:rsidRPr="00944C2D">
        <w:t>устройств</w:t>
      </w:r>
      <w:r w:rsidRPr="00944C2D">
        <w:rPr>
          <w:spacing w:val="39"/>
        </w:rPr>
        <w:t xml:space="preserve"> </w:t>
      </w:r>
      <w:r w:rsidRPr="00944C2D">
        <w:t>изменяются</w:t>
      </w:r>
      <w:r w:rsidRPr="00944C2D">
        <w:rPr>
          <w:spacing w:val="38"/>
        </w:rPr>
        <w:t xml:space="preserve"> </w:t>
      </w:r>
      <w:r w:rsidRPr="00944C2D">
        <w:t>категория</w:t>
      </w:r>
      <w:r w:rsidRPr="00944C2D">
        <w:rPr>
          <w:spacing w:val="39"/>
        </w:rPr>
        <w:t xml:space="preserve"> </w:t>
      </w:r>
      <w:r w:rsidRPr="00944C2D">
        <w:t>надежности</w:t>
      </w:r>
      <w:r w:rsidRPr="00944C2D">
        <w:rPr>
          <w:spacing w:val="39"/>
        </w:rPr>
        <w:t xml:space="preserve"> </w:t>
      </w:r>
      <w:r w:rsidRPr="00944C2D">
        <w:t>электроснабжения,</w:t>
      </w:r>
      <w:r w:rsidRPr="00944C2D">
        <w:rPr>
          <w:spacing w:val="38"/>
        </w:rPr>
        <w:t xml:space="preserve"> </w:t>
      </w:r>
      <w:r w:rsidRPr="00944C2D">
        <w:t>точки</w:t>
      </w:r>
      <w:r w:rsidRPr="00944C2D">
        <w:rPr>
          <w:spacing w:val="39"/>
        </w:rPr>
        <w:t xml:space="preserve"> </w:t>
      </w:r>
      <w:r w:rsidRPr="00944C2D">
        <w:t>присоединения,</w:t>
      </w:r>
      <w:r w:rsidRPr="00944C2D">
        <w:rPr>
          <w:spacing w:val="1"/>
        </w:rPr>
        <w:t xml:space="preserve"> </w:t>
      </w:r>
      <w:r w:rsidRPr="00944C2D">
        <w:t>виды производственной деятельности, не влекущие пересмотр величины максимальной мощности, но изменяющие схему внешнего электроснабжения</w:t>
      </w:r>
      <w:r w:rsidRPr="00944C2D">
        <w:rPr>
          <w:spacing w:val="-52"/>
        </w:rPr>
        <w:t xml:space="preserve"> </w:t>
      </w:r>
      <w:r w:rsidRPr="00944C2D">
        <w:t>таких</w:t>
      </w:r>
      <w:r w:rsidRPr="00944C2D">
        <w:rPr>
          <w:spacing w:val="-2"/>
        </w:rPr>
        <w:t xml:space="preserve"> </w:t>
      </w:r>
      <w:proofErr w:type="spellStart"/>
      <w:r w:rsidRPr="00944C2D">
        <w:t>энергопринимающих</w:t>
      </w:r>
      <w:proofErr w:type="spellEnd"/>
      <w:r w:rsidRPr="00944C2D">
        <w:rPr>
          <w:spacing w:val="-1"/>
        </w:rPr>
        <w:t xml:space="preserve"> </w:t>
      </w:r>
      <w:r w:rsidRPr="00944C2D">
        <w:t>устройств.</w:t>
      </w:r>
    </w:p>
    <w:p w:rsidR="00031796" w:rsidRPr="00944C2D" w:rsidRDefault="00031796">
      <w:pPr>
        <w:pStyle w:val="a3"/>
        <w:spacing w:before="11"/>
      </w:pPr>
    </w:p>
    <w:p w:rsidR="00031796" w:rsidRPr="00944C2D" w:rsidRDefault="00637299">
      <w:pPr>
        <w:pStyle w:val="a3"/>
        <w:ind w:left="219" w:right="229"/>
        <w:jc w:val="both"/>
      </w:pPr>
      <w:r w:rsidRPr="00944C2D">
        <w:rPr>
          <w:b/>
          <w:sz w:val="24"/>
        </w:rPr>
        <w:t>РЕЗУЛЬТАТ</w:t>
      </w:r>
      <w:r w:rsidRPr="00944C2D">
        <w:rPr>
          <w:b/>
          <w:spacing w:val="1"/>
          <w:sz w:val="24"/>
        </w:rPr>
        <w:t xml:space="preserve"> </w:t>
      </w:r>
      <w:r w:rsidRPr="00944C2D">
        <w:rPr>
          <w:b/>
          <w:sz w:val="24"/>
        </w:rPr>
        <w:t>ОКАЗАНИЯ</w:t>
      </w:r>
      <w:r w:rsidRPr="00944C2D">
        <w:rPr>
          <w:b/>
          <w:spacing w:val="1"/>
          <w:sz w:val="24"/>
        </w:rPr>
        <w:t xml:space="preserve"> </w:t>
      </w:r>
      <w:r w:rsidRPr="00944C2D">
        <w:rPr>
          <w:b/>
          <w:sz w:val="24"/>
        </w:rPr>
        <w:t>УСЛУГИ</w:t>
      </w:r>
      <w:r w:rsidRPr="00944C2D">
        <w:rPr>
          <w:b/>
          <w:spacing w:val="1"/>
          <w:sz w:val="24"/>
        </w:rPr>
        <w:t xml:space="preserve"> </w:t>
      </w:r>
      <w:r w:rsidRPr="00944C2D">
        <w:rPr>
          <w:b/>
          <w:sz w:val="24"/>
        </w:rPr>
        <w:t>(ПРОЦЕССА):</w:t>
      </w:r>
      <w:r w:rsidRPr="00944C2D">
        <w:rPr>
          <w:b/>
          <w:spacing w:val="1"/>
          <w:sz w:val="24"/>
        </w:rPr>
        <w:t xml:space="preserve"> </w:t>
      </w:r>
      <w:r w:rsidRPr="00944C2D">
        <w:t>обеспечение</w:t>
      </w:r>
      <w:r w:rsidRPr="00944C2D">
        <w:rPr>
          <w:spacing w:val="1"/>
        </w:rPr>
        <w:t xml:space="preserve"> </w:t>
      </w:r>
      <w:r w:rsidRPr="00944C2D">
        <w:t>сетевой</w:t>
      </w:r>
      <w:r w:rsidRPr="00944C2D">
        <w:rPr>
          <w:spacing w:val="1"/>
        </w:rPr>
        <w:t xml:space="preserve"> </w:t>
      </w:r>
      <w:r w:rsidRPr="00944C2D">
        <w:t>организацией</w:t>
      </w:r>
      <w:r w:rsidRPr="00944C2D">
        <w:rPr>
          <w:spacing w:val="1"/>
        </w:rPr>
        <w:t xml:space="preserve"> </w:t>
      </w:r>
      <w:r w:rsidRPr="00944C2D">
        <w:t>возможности</w:t>
      </w:r>
      <w:r w:rsidRPr="00944C2D">
        <w:rPr>
          <w:spacing w:val="1"/>
        </w:rPr>
        <w:t xml:space="preserve"> </w:t>
      </w:r>
      <w:r w:rsidRPr="00944C2D">
        <w:t>осуществить</w:t>
      </w:r>
      <w:r w:rsidRPr="00944C2D">
        <w:rPr>
          <w:spacing w:val="1"/>
        </w:rPr>
        <w:t xml:space="preserve"> </w:t>
      </w:r>
      <w:r w:rsidRPr="00944C2D">
        <w:t>действиями</w:t>
      </w:r>
      <w:r w:rsidRPr="00944C2D">
        <w:rPr>
          <w:spacing w:val="1"/>
        </w:rPr>
        <w:t xml:space="preserve"> </w:t>
      </w:r>
      <w:r w:rsidRPr="00944C2D">
        <w:t>заявителя</w:t>
      </w:r>
      <w:r w:rsidRPr="00944C2D">
        <w:rPr>
          <w:spacing w:val="-52"/>
        </w:rPr>
        <w:t xml:space="preserve"> </w:t>
      </w:r>
      <w:r w:rsidRPr="00944C2D">
        <w:t>фактическое присоединение объектов заявителя к электрическим сетям и фактический прием (подачу) напряжения и мощности для потребления</w:t>
      </w:r>
      <w:r w:rsidRPr="00944C2D">
        <w:rPr>
          <w:spacing w:val="1"/>
        </w:rPr>
        <w:t xml:space="preserve"> </w:t>
      </w:r>
      <w:proofErr w:type="spellStart"/>
      <w:r w:rsidRPr="00944C2D">
        <w:t>энергопринимающими</w:t>
      </w:r>
      <w:proofErr w:type="spellEnd"/>
      <w:r w:rsidRPr="00944C2D">
        <w:t xml:space="preserve"> устройствами заявителя электрической энергии (мощности) в соответствии с законодательством Российской Федерации и на</w:t>
      </w:r>
      <w:r w:rsidRPr="00944C2D">
        <w:rPr>
          <w:spacing w:val="1"/>
        </w:rPr>
        <w:t xml:space="preserve"> </w:t>
      </w:r>
      <w:r w:rsidRPr="00944C2D">
        <w:t>основании</w:t>
      </w:r>
      <w:r w:rsidRPr="00944C2D">
        <w:rPr>
          <w:spacing w:val="-2"/>
        </w:rPr>
        <w:t xml:space="preserve"> </w:t>
      </w:r>
      <w:r w:rsidRPr="00944C2D">
        <w:t>договоров,</w:t>
      </w:r>
      <w:r w:rsidRPr="00944C2D">
        <w:rPr>
          <w:spacing w:val="-2"/>
        </w:rPr>
        <w:t xml:space="preserve"> </w:t>
      </w:r>
      <w:r w:rsidRPr="00944C2D">
        <w:t>заключаемых</w:t>
      </w:r>
      <w:r w:rsidRPr="00944C2D">
        <w:rPr>
          <w:spacing w:val="-2"/>
        </w:rPr>
        <w:t xml:space="preserve"> </w:t>
      </w:r>
      <w:r w:rsidRPr="00944C2D">
        <w:t>заявителем</w:t>
      </w:r>
      <w:r w:rsidRPr="00944C2D">
        <w:rPr>
          <w:spacing w:val="-2"/>
        </w:rPr>
        <w:t xml:space="preserve"> </w:t>
      </w:r>
      <w:r w:rsidRPr="00944C2D">
        <w:t>на</w:t>
      </w:r>
      <w:r w:rsidRPr="00944C2D">
        <w:rPr>
          <w:spacing w:val="-2"/>
        </w:rPr>
        <w:t xml:space="preserve"> </w:t>
      </w:r>
      <w:r w:rsidRPr="00944C2D">
        <w:t>розничном</w:t>
      </w:r>
      <w:r w:rsidRPr="00944C2D">
        <w:rPr>
          <w:spacing w:val="-1"/>
        </w:rPr>
        <w:t xml:space="preserve"> </w:t>
      </w:r>
      <w:r w:rsidRPr="00944C2D">
        <w:t>рынке</w:t>
      </w:r>
      <w:r w:rsidRPr="00944C2D">
        <w:rPr>
          <w:spacing w:val="-2"/>
        </w:rPr>
        <w:t xml:space="preserve"> </w:t>
      </w:r>
      <w:r w:rsidRPr="00944C2D">
        <w:t>в</w:t>
      </w:r>
      <w:r w:rsidRPr="00944C2D">
        <w:rPr>
          <w:spacing w:val="-2"/>
        </w:rPr>
        <w:t xml:space="preserve"> </w:t>
      </w:r>
      <w:r w:rsidRPr="00944C2D">
        <w:t>целях</w:t>
      </w:r>
      <w:r w:rsidRPr="00944C2D">
        <w:rPr>
          <w:spacing w:val="-2"/>
        </w:rPr>
        <w:t xml:space="preserve"> </w:t>
      </w:r>
      <w:r w:rsidRPr="00944C2D">
        <w:t>обеспечения</w:t>
      </w:r>
      <w:r w:rsidRPr="00944C2D">
        <w:rPr>
          <w:spacing w:val="-2"/>
        </w:rPr>
        <w:t xml:space="preserve"> </w:t>
      </w:r>
      <w:r w:rsidRPr="00944C2D">
        <w:t>поставки</w:t>
      </w:r>
      <w:r w:rsidRPr="00944C2D">
        <w:rPr>
          <w:spacing w:val="-1"/>
        </w:rPr>
        <w:t xml:space="preserve"> </w:t>
      </w:r>
      <w:r w:rsidRPr="00944C2D">
        <w:t>электрической</w:t>
      </w:r>
      <w:r w:rsidRPr="00944C2D">
        <w:rPr>
          <w:spacing w:val="-2"/>
        </w:rPr>
        <w:t xml:space="preserve"> </w:t>
      </w:r>
      <w:r w:rsidRPr="00944C2D">
        <w:t>энергии.</w:t>
      </w:r>
    </w:p>
    <w:p w:rsidR="00031796" w:rsidRPr="00944C2D" w:rsidRDefault="00031796">
      <w:pPr>
        <w:pStyle w:val="a3"/>
        <w:spacing w:before="2"/>
        <w:rPr>
          <w:sz w:val="20"/>
        </w:rPr>
      </w:pPr>
    </w:p>
    <w:p w:rsidR="00031796" w:rsidRPr="00944C2D" w:rsidRDefault="00637299">
      <w:pPr>
        <w:pStyle w:val="1"/>
      </w:pPr>
      <w:r w:rsidRPr="00944C2D">
        <w:t>ОБЩИЙ</w:t>
      </w:r>
      <w:r w:rsidRPr="00944C2D">
        <w:rPr>
          <w:spacing w:val="-1"/>
        </w:rPr>
        <w:t xml:space="preserve"> </w:t>
      </w:r>
      <w:r w:rsidRPr="00944C2D">
        <w:t>СРОК ОКАЗАНИЯ</w:t>
      </w:r>
      <w:r w:rsidRPr="00944C2D">
        <w:rPr>
          <w:spacing w:val="-1"/>
        </w:rPr>
        <w:t xml:space="preserve"> </w:t>
      </w:r>
      <w:r w:rsidRPr="00944C2D">
        <w:t>УСЛУГИ (ПРОЦЕССА):</w:t>
      </w:r>
    </w:p>
    <w:p w:rsidR="00031796" w:rsidRPr="00944C2D" w:rsidRDefault="00637299">
      <w:pPr>
        <w:pStyle w:val="a3"/>
        <w:spacing w:before="2"/>
        <w:ind w:left="219" w:right="229"/>
        <w:jc w:val="both"/>
      </w:pPr>
      <w:r w:rsidRPr="00944C2D">
        <w:t xml:space="preserve">в случаях осуществления технологического присоединения к электрическим сетям классом напряжения до 0,4 </w:t>
      </w:r>
      <w:proofErr w:type="spellStart"/>
      <w:r w:rsidRPr="00944C2D">
        <w:t>кВ</w:t>
      </w:r>
      <w:proofErr w:type="spellEnd"/>
      <w:r w:rsidRPr="00944C2D">
        <w:t xml:space="preserve"> включительно, при этом расстояние</w:t>
      </w:r>
      <w:r w:rsidRPr="00944C2D">
        <w:rPr>
          <w:spacing w:val="1"/>
        </w:rPr>
        <w:t xml:space="preserve"> </w:t>
      </w:r>
      <w:r w:rsidRPr="00944C2D">
        <w:t>от</w:t>
      </w:r>
      <w:r w:rsidRPr="00944C2D">
        <w:rPr>
          <w:spacing w:val="1"/>
        </w:rPr>
        <w:t xml:space="preserve"> </w:t>
      </w:r>
      <w:r w:rsidRPr="00944C2D">
        <w:t>существующих</w:t>
      </w:r>
      <w:r w:rsidRPr="00944C2D">
        <w:rPr>
          <w:spacing w:val="1"/>
        </w:rPr>
        <w:t xml:space="preserve"> </w:t>
      </w:r>
      <w:r w:rsidRPr="00944C2D">
        <w:t>электрических</w:t>
      </w:r>
      <w:r w:rsidRPr="00944C2D">
        <w:rPr>
          <w:spacing w:val="1"/>
        </w:rPr>
        <w:t xml:space="preserve"> </w:t>
      </w:r>
      <w:r w:rsidRPr="00944C2D">
        <w:t>сетей</w:t>
      </w:r>
      <w:r w:rsidRPr="00944C2D">
        <w:rPr>
          <w:spacing w:val="1"/>
        </w:rPr>
        <w:t xml:space="preserve"> </w:t>
      </w:r>
      <w:r w:rsidRPr="00944C2D">
        <w:t>необходимого</w:t>
      </w:r>
      <w:r w:rsidRPr="00944C2D">
        <w:rPr>
          <w:spacing w:val="1"/>
        </w:rPr>
        <w:t xml:space="preserve"> </w:t>
      </w:r>
      <w:r w:rsidRPr="00944C2D">
        <w:t>класса</w:t>
      </w:r>
      <w:r w:rsidRPr="00944C2D">
        <w:rPr>
          <w:spacing w:val="1"/>
        </w:rPr>
        <w:t xml:space="preserve"> </w:t>
      </w:r>
      <w:r w:rsidRPr="00944C2D">
        <w:t>напряжения</w:t>
      </w:r>
      <w:r w:rsidRPr="00944C2D">
        <w:rPr>
          <w:spacing w:val="1"/>
        </w:rPr>
        <w:t xml:space="preserve"> </w:t>
      </w:r>
      <w:r w:rsidRPr="00944C2D">
        <w:t>до</w:t>
      </w:r>
      <w:r w:rsidRPr="00944C2D">
        <w:rPr>
          <w:spacing w:val="1"/>
        </w:rPr>
        <w:t xml:space="preserve"> </w:t>
      </w:r>
      <w:r w:rsidRPr="00944C2D">
        <w:t>границ</w:t>
      </w:r>
      <w:r w:rsidRPr="00944C2D">
        <w:rPr>
          <w:spacing w:val="1"/>
        </w:rPr>
        <w:t xml:space="preserve"> </w:t>
      </w:r>
      <w:r w:rsidRPr="00944C2D">
        <w:t>участка,</w:t>
      </w:r>
      <w:r w:rsidRPr="00944C2D">
        <w:rPr>
          <w:spacing w:val="1"/>
        </w:rPr>
        <w:t xml:space="preserve"> </w:t>
      </w:r>
      <w:r w:rsidRPr="00944C2D">
        <w:t>на</w:t>
      </w:r>
      <w:r w:rsidRPr="00944C2D">
        <w:rPr>
          <w:spacing w:val="1"/>
        </w:rPr>
        <w:t xml:space="preserve"> </w:t>
      </w:r>
      <w:r w:rsidRPr="00944C2D">
        <w:t>котором</w:t>
      </w:r>
      <w:r w:rsidRPr="00944C2D">
        <w:rPr>
          <w:spacing w:val="1"/>
        </w:rPr>
        <w:t xml:space="preserve"> </w:t>
      </w:r>
      <w:r w:rsidRPr="00944C2D">
        <w:t>расположены</w:t>
      </w:r>
      <w:r w:rsidRPr="00944C2D">
        <w:rPr>
          <w:spacing w:val="1"/>
        </w:rPr>
        <w:t xml:space="preserve"> </w:t>
      </w:r>
      <w:r w:rsidRPr="00944C2D">
        <w:t>присоединяемые</w:t>
      </w:r>
      <w:r w:rsidRPr="00944C2D">
        <w:rPr>
          <w:spacing w:val="-52"/>
        </w:rPr>
        <w:t xml:space="preserve"> </w:t>
      </w:r>
      <w:proofErr w:type="spellStart"/>
      <w:r w:rsidRPr="00944C2D">
        <w:t>энергопринимающие</w:t>
      </w:r>
      <w:proofErr w:type="spellEnd"/>
      <w:r w:rsidRPr="00944C2D">
        <w:rPr>
          <w:spacing w:val="-4"/>
        </w:rPr>
        <w:t xml:space="preserve"> </w:t>
      </w:r>
      <w:r w:rsidRPr="00944C2D">
        <w:t>устройства,</w:t>
      </w:r>
      <w:r w:rsidRPr="00944C2D">
        <w:rPr>
          <w:spacing w:val="-3"/>
        </w:rPr>
        <w:t xml:space="preserve"> </w:t>
      </w:r>
      <w:r w:rsidRPr="00944C2D">
        <w:t>составляет</w:t>
      </w:r>
      <w:r w:rsidRPr="00944C2D">
        <w:rPr>
          <w:spacing w:val="-3"/>
        </w:rPr>
        <w:t xml:space="preserve"> </w:t>
      </w:r>
      <w:r w:rsidRPr="00944C2D">
        <w:t>не</w:t>
      </w:r>
      <w:r w:rsidRPr="00944C2D">
        <w:rPr>
          <w:spacing w:val="-3"/>
        </w:rPr>
        <w:t xml:space="preserve"> </w:t>
      </w:r>
      <w:r w:rsidRPr="00944C2D">
        <w:t>более</w:t>
      </w:r>
      <w:r w:rsidRPr="00944C2D">
        <w:rPr>
          <w:spacing w:val="-3"/>
        </w:rPr>
        <w:t xml:space="preserve"> </w:t>
      </w:r>
      <w:r w:rsidRPr="00944C2D">
        <w:t>300</w:t>
      </w:r>
      <w:r w:rsidRPr="00944C2D">
        <w:rPr>
          <w:spacing w:val="-4"/>
        </w:rPr>
        <w:t xml:space="preserve"> </w:t>
      </w:r>
      <w:r w:rsidRPr="00944C2D">
        <w:t>метров</w:t>
      </w:r>
      <w:r w:rsidRPr="00944C2D">
        <w:rPr>
          <w:spacing w:val="-3"/>
        </w:rPr>
        <w:t xml:space="preserve"> </w:t>
      </w:r>
      <w:r w:rsidRPr="00944C2D">
        <w:t>в</w:t>
      </w:r>
      <w:r w:rsidRPr="00944C2D">
        <w:rPr>
          <w:spacing w:val="-3"/>
        </w:rPr>
        <w:t xml:space="preserve"> </w:t>
      </w:r>
      <w:r w:rsidRPr="00944C2D">
        <w:t>городах</w:t>
      </w:r>
      <w:r w:rsidRPr="00944C2D">
        <w:rPr>
          <w:spacing w:val="-3"/>
        </w:rPr>
        <w:t xml:space="preserve"> </w:t>
      </w:r>
      <w:r w:rsidRPr="00944C2D">
        <w:t>и</w:t>
      </w:r>
      <w:r w:rsidRPr="00944C2D">
        <w:rPr>
          <w:spacing w:val="-3"/>
        </w:rPr>
        <w:t xml:space="preserve"> </w:t>
      </w:r>
      <w:r w:rsidRPr="00944C2D">
        <w:t>поселках</w:t>
      </w:r>
      <w:r w:rsidRPr="00944C2D">
        <w:rPr>
          <w:spacing w:val="-4"/>
        </w:rPr>
        <w:t xml:space="preserve"> </w:t>
      </w:r>
      <w:r w:rsidRPr="00944C2D">
        <w:t>городского</w:t>
      </w:r>
      <w:r w:rsidRPr="00944C2D">
        <w:rPr>
          <w:spacing w:val="-3"/>
        </w:rPr>
        <w:t xml:space="preserve"> </w:t>
      </w:r>
      <w:r w:rsidRPr="00944C2D">
        <w:t>типа</w:t>
      </w:r>
      <w:r w:rsidRPr="00944C2D">
        <w:rPr>
          <w:spacing w:val="-3"/>
        </w:rPr>
        <w:t xml:space="preserve"> </w:t>
      </w:r>
      <w:r w:rsidRPr="00944C2D">
        <w:t>и</w:t>
      </w:r>
      <w:r w:rsidRPr="00944C2D">
        <w:rPr>
          <w:spacing w:val="-3"/>
        </w:rPr>
        <w:t xml:space="preserve"> </w:t>
      </w:r>
      <w:r w:rsidRPr="00944C2D">
        <w:t>не</w:t>
      </w:r>
      <w:r w:rsidRPr="00944C2D">
        <w:rPr>
          <w:spacing w:val="-3"/>
        </w:rPr>
        <w:t xml:space="preserve"> </w:t>
      </w:r>
      <w:r w:rsidRPr="00944C2D">
        <w:t>более</w:t>
      </w:r>
      <w:r w:rsidRPr="00944C2D">
        <w:rPr>
          <w:spacing w:val="-4"/>
        </w:rPr>
        <w:t xml:space="preserve"> </w:t>
      </w:r>
      <w:r w:rsidRPr="00944C2D">
        <w:t>500</w:t>
      </w:r>
      <w:r w:rsidRPr="00944C2D">
        <w:rPr>
          <w:spacing w:val="-3"/>
        </w:rPr>
        <w:t xml:space="preserve"> </w:t>
      </w:r>
      <w:r w:rsidRPr="00944C2D">
        <w:t>метров</w:t>
      </w:r>
      <w:r w:rsidRPr="00944C2D">
        <w:rPr>
          <w:spacing w:val="-3"/>
        </w:rPr>
        <w:t xml:space="preserve"> </w:t>
      </w:r>
      <w:r w:rsidRPr="00944C2D">
        <w:t>в</w:t>
      </w:r>
      <w:r w:rsidRPr="00944C2D">
        <w:rPr>
          <w:spacing w:val="-3"/>
        </w:rPr>
        <w:t xml:space="preserve"> </w:t>
      </w:r>
      <w:r w:rsidRPr="00944C2D">
        <w:t>сельской</w:t>
      </w:r>
      <w:r w:rsidRPr="00944C2D">
        <w:rPr>
          <w:spacing w:val="-3"/>
        </w:rPr>
        <w:t xml:space="preserve"> </w:t>
      </w:r>
      <w:r w:rsidRPr="00944C2D">
        <w:t>местности:</w:t>
      </w:r>
    </w:p>
    <w:p w:rsidR="00031796" w:rsidRPr="00944C2D" w:rsidRDefault="00637299">
      <w:pPr>
        <w:pStyle w:val="a4"/>
        <w:numPr>
          <w:ilvl w:val="0"/>
          <w:numId w:val="2"/>
        </w:numPr>
        <w:tabs>
          <w:tab w:val="left" w:pos="646"/>
        </w:tabs>
        <w:ind w:firstLine="0"/>
        <w:jc w:val="both"/>
      </w:pPr>
      <w:r w:rsidRPr="00944C2D">
        <w:t xml:space="preserve">для заявителей указанных в пунктах </w:t>
      </w:r>
      <w:r w:rsidRPr="00944C2D">
        <w:rPr>
          <w:b/>
        </w:rPr>
        <w:t>б), г)</w:t>
      </w:r>
      <w:r w:rsidRPr="00944C2D">
        <w:t>, если от сетевой организации не требуется выполнение работ по строительству (реконструкции)</w:t>
      </w:r>
      <w:r w:rsidRPr="00944C2D">
        <w:rPr>
          <w:spacing w:val="1"/>
        </w:rPr>
        <w:t xml:space="preserve"> </w:t>
      </w:r>
      <w:r w:rsidRPr="00944C2D">
        <w:t>объектов</w:t>
      </w:r>
      <w:r w:rsidRPr="00944C2D">
        <w:rPr>
          <w:spacing w:val="1"/>
        </w:rPr>
        <w:t xml:space="preserve"> </w:t>
      </w:r>
      <w:r w:rsidRPr="00944C2D">
        <w:t>электросетевого</w:t>
      </w:r>
      <w:r w:rsidRPr="00944C2D">
        <w:rPr>
          <w:spacing w:val="1"/>
        </w:rPr>
        <w:t xml:space="preserve"> </w:t>
      </w:r>
      <w:r w:rsidRPr="00944C2D">
        <w:t>хозяйства,</w:t>
      </w:r>
      <w:r w:rsidRPr="00944C2D">
        <w:rPr>
          <w:spacing w:val="1"/>
        </w:rPr>
        <w:t xml:space="preserve"> </w:t>
      </w:r>
      <w:r w:rsidRPr="00944C2D">
        <w:t>включенных</w:t>
      </w:r>
      <w:r w:rsidRPr="00944C2D">
        <w:rPr>
          <w:spacing w:val="1"/>
        </w:rPr>
        <w:t xml:space="preserve"> </w:t>
      </w:r>
      <w:r w:rsidRPr="00944C2D">
        <w:t>(подлежащих</w:t>
      </w:r>
      <w:r w:rsidRPr="00944C2D">
        <w:rPr>
          <w:spacing w:val="1"/>
        </w:rPr>
        <w:t xml:space="preserve"> </w:t>
      </w:r>
      <w:r w:rsidRPr="00944C2D">
        <w:t>включению)</w:t>
      </w:r>
      <w:r w:rsidRPr="00944C2D">
        <w:rPr>
          <w:spacing w:val="1"/>
        </w:rPr>
        <w:t xml:space="preserve"> </w:t>
      </w:r>
      <w:r w:rsidRPr="00944C2D">
        <w:t>в</w:t>
      </w:r>
      <w:r w:rsidRPr="00944C2D">
        <w:rPr>
          <w:spacing w:val="1"/>
        </w:rPr>
        <w:t xml:space="preserve"> </w:t>
      </w:r>
      <w:r w:rsidRPr="00944C2D">
        <w:t>инвестиционные</w:t>
      </w:r>
      <w:r w:rsidRPr="00944C2D">
        <w:rPr>
          <w:spacing w:val="1"/>
        </w:rPr>
        <w:t xml:space="preserve"> </w:t>
      </w:r>
      <w:r w:rsidRPr="00944C2D">
        <w:t>программы</w:t>
      </w:r>
      <w:r w:rsidRPr="00944C2D">
        <w:rPr>
          <w:spacing w:val="1"/>
        </w:rPr>
        <w:t xml:space="preserve"> </w:t>
      </w:r>
      <w:r w:rsidRPr="00944C2D">
        <w:t>сетевых</w:t>
      </w:r>
      <w:r w:rsidRPr="00944C2D">
        <w:rPr>
          <w:spacing w:val="1"/>
        </w:rPr>
        <w:t xml:space="preserve"> </w:t>
      </w:r>
      <w:r w:rsidRPr="00944C2D">
        <w:t>организаций</w:t>
      </w:r>
      <w:r w:rsidRPr="00944C2D">
        <w:rPr>
          <w:spacing w:val="1"/>
        </w:rPr>
        <w:t xml:space="preserve"> </w:t>
      </w:r>
      <w:r w:rsidRPr="00944C2D">
        <w:t>(в</w:t>
      </w:r>
      <w:r w:rsidRPr="00944C2D">
        <w:rPr>
          <w:spacing w:val="1"/>
        </w:rPr>
        <w:t xml:space="preserve"> </w:t>
      </w:r>
      <w:r w:rsidRPr="00944C2D">
        <w:t>том</w:t>
      </w:r>
      <w:r w:rsidRPr="00944C2D">
        <w:rPr>
          <w:spacing w:val="55"/>
        </w:rPr>
        <w:t xml:space="preserve"> </w:t>
      </w:r>
      <w:r w:rsidRPr="00944C2D">
        <w:t>числе</w:t>
      </w:r>
      <w:r w:rsidRPr="00944C2D">
        <w:rPr>
          <w:spacing w:val="1"/>
        </w:rPr>
        <w:t xml:space="preserve"> </w:t>
      </w:r>
      <w:r w:rsidRPr="00944C2D">
        <w:t>смежных</w:t>
      </w:r>
      <w:r w:rsidRPr="00944C2D">
        <w:rPr>
          <w:spacing w:val="1"/>
        </w:rPr>
        <w:t xml:space="preserve"> </w:t>
      </w:r>
      <w:r w:rsidRPr="00944C2D">
        <w:t>сетевых</w:t>
      </w:r>
      <w:r w:rsidRPr="00944C2D">
        <w:rPr>
          <w:spacing w:val="1"/>
        </w:rPr>
        <w:t xml:space="preserve"> </w:t>
      </w:r>
      <w:r w:rsidRPr="00944C2D">
        <w:t>организаций),</w:t>
      </w:r>
      <w:r w:rsidRPr="00944C2D">
        <w:rPr>
          <w:spacing w:val="1"/>
        </w:rPr>
        <w:t xml:space="preserve"> </w:t>
      </w:r>
      <w:r w:rsidRPr="00944C2D">
        <w:t>и</w:t>
      </w:r>
      <w:r w:rsidRPr="00944C2D">
        <w:rPr>
          <w:spacing w:val="1"/>
        </w:rPr>
        <w:t xml:space="preserve"> </w:t>
      </w:r>
      <w:r w:rsidRPr="00944C2D">
        <w:t>(или)</w:t>
      </w:r>
      <w:r w:rsidRPr="00944C2D">
        <w:rPr>
          <w:spacing w:val="1"/>
        </w:rPr>
        <w:t xml:space="preserve"> </w:t>
      </w:r>
      <w:r w:rsidRPr="00944C2D">
        <w:t>объектов</w:t>
      </w:r>
      <w:r w:rsidRPr="00944C2D">
        <w:rPr>
          <w:spacing w:val="1"/>
        </w:rPr>
        <w:t xml:space="preserve"> </w:t>
      </w:r>
      <w:r w:rsidRPr="00944C2D">
        <w:t>по</w:t>
      </w:r>
      <w:r w:rsidRPr="00944C2D">
        <w:rPr>
          <w:spacing w:val="1"/>
        </w:rPr>
        <w:t xml:space="preserve"> </w:t>
      </w:r>
      <w:r w:rsidRPr="00944C2D">
        <w:t>производству</w:t>
      </w:r>
      <w:r w:rsidRPr="00944C2D">
        <w:rPr>
          <w:spacing w:val="1"/>
        </w:rPr>
        <w:t xml:space="preserve"> </w:t>
      </w:r>
      <w:r w:rsidRPr="00944C2D">
        <w:t>электрической</w:t>
      </w:r>
      <w:r w:rsidRPr="00944C2D">
        <w:rPr>
          <w:spacing w:val="1"/>
        </w:rPr>
        <w:t xml:space="preserve"> </w:t>
      </w:r>
      <w:r w:rsidRPr="00944C2D">
        <w:t>энергии,</w:t>
      </w:r>
      <w:r w:rsidRPr="00944C2D">
        <w:rPr>
          <w:spacing w:val="1"/>
        </w:rPr>
        <w:t xml:space="preserve"> </w:t>
      </w:r>
      <w:r w:rsidRPr="00944C2D">
        <w:t>за</w:t>
      </w:r>
      <w:r w:rsidRPr="00944C2D">
        <w:rPr>
          <w:spacing w:val="1"/>
        </w:rPr>
        <w:t xml:space="preserve"> </w:t>
      </w:r>
      <w:r w:rsidRPr="00944C2D">
        <w:t>исключением</w:t>
      </w:r>
      <w:r w:rsidRPr="00944C2D">
        <w:rPr>
          <w:spacing w:val="1"/>
        </w:rPr>
        <w:t xml:space="preserve"> </w:t>
      </w:r>
      <w:r w:rsidRPr="00944C2D">
        <w:t>работ</w:t>
      </w:r>
      <w:r w:rsidRPr="00944C2D">
        <w:rPr>
          <w:spacing w:val="1"/>
        </w:rPr>
        <w:t xml:space="preserve"> </w:t>
      </w:r>
      <w:r w:rsidRPr="00944C2D">
        <w:t>по</w:t>
      </w:r>
      <w:r w:rsidRPr="00944C2D">
        <w:rPr>
          <w:spacing w:val="1"/>
        </w:rPr>
        <w:t xml:space="preserve"> </w:t>
      </w:r>
      <w:r w:rsidRPr="00944C2D">
        <w:t>строительству</w:t>
      </w:r>
      <w:r w:rsidRPr="00944C2D">
        <w:rPr>
          <w:spacing w:val="1"/>
        </w:rPr>
        <w:t xml:space="preserve"> </w:t>
      </w:r>
      <w:r w:rsidRPr="00944C2D">
        <w:t>объектов</w:t>
      </w:r>
      <w:r w:rsidRPr="00944C2D">
        <w:rPr>
          <w:spacing w:val="1"/>
        </w:rPr>
        <w:t xml:space="preserve"> </w:t>
      </w:r>
      <w:r w:rsidRPr="00944C2D">
        <w:t>электросетевого</w:t>
      </w:r>
      <w:r w:rsidRPr="00944C2D">
        <w:rPr>
          <w:spacing w:val="1"/>
        </w:rPr>
        <w:t xml:space="preserve"> </w:t>
      </w:r>
      <w:r w:rsidRPr="00944C2D">
        <w:t>хозяйства</w:t>
      </w:r>
      <w:r w:rsidRPr="00944C2D">
        <w:rPr>
          <w:spacing w:val="1"/>
        </w:rPr>
        <w:t xml:space="preserve"> </w:t>
      </w:r>
      <w:r w:rsidRPr="00944C2D">
        <w:t>от</w:t>
      </w:r>
      <w:r w:rsidRPr="00944C2D">
        <w:rPr>
          <w:spacing w:val="1"/>
        </w:rPr>
        <w:t xml:space="preserve"> </w:t>
      </w:r>
      <w:r w:rsidRPr="00944C2D">
        <w:t>существующих</w:t>
      </w:r>
      <w:r w:rsidRPr="00944C2D">
        <w:rPr>
          <w:spacing w:val="1"/>
        </w:rPr>
        <w:t xml:space="preserve"> </w:t>
      </w:r>
      <w:r w:rsidRPr="00944C2D">
        <w:t>объектов</w:t>
      </w:r>
      <w:r w:rsidRPr="00944C2D">
        <w:rPr>
          <w:spacing w:val="1"/>
        </w:rPr>
        <w:t xml:space="preserve"> </w:t>
      </w:r>
      <w:r w:rsidRPr="00944C2D">
        <w:t>электросетевого</w:t>
      </w:r>
      <w:r w:rsidRPr="00944C2D">
        <w:rPr>
          <w:spacing w:val="1"/>
        </w:rPr>
        <w:t xml:space="preserve"> </w:t>
      </w:r>
      <w:r w:rsidRPr="00944C2D">
        <w:t>хозяйства</w:t>
      </w:r>
      <w:r w:rsidRPr="00944C2D">
        <w:rPr>
          <w:spacing w:val="1"/>
        </w:rPr>
        <w:t xml:space="preserve"> </w:t>
      </w:r>
      <w:r w:rsidRPr="00944C2D">
        <w:t>до</w:t>
      </w:r>
      <w:r w:rsidRPr="00944C2D">
        <w:rPr>
          <w:spacing w:val="1"/>
        </w:rPr>
        <w:t xml:space="preserve"> </w:t>
      </w:r>
      <w:r w:rsidRPr="00944C2D">
        <w:t>присоединяемых</w:t>
      </w:r>
      <w:r w:rsidRPr="00944C2D">
        <w:rPr>
          <w:spacing w:val="1"/>
        </w:rPr>
        <w:t xml:space="preserve"> </w:t>
      </w:r>
      <w:proofErr w:type="spellStart"/>
      <w:r w:rsidRPr="00944C2D">
        <w:t>энергопринимающих</w:t>
      </w:r>
      <w:proofErr w:type="spellEnd"/>
      <w:r w:rsidRPr="00944C2D">
        <w:rPr>
          <w:spacing w:val="1"/>
        </w:rPr>
        <w:t xml:space="preserve"> </w:t>
      </w:r>
      <w:r w:rsidRPr="00944C2D">
        <w:t>устройств</w:t>
      </w:r>
      <w:r w:rsidRPr="00944C2D">
        <w:rPr>
          <w:spacing w:val="1"/>
        </w:rPr>
        <w:t xml:space="preserve"> </w:t>
      </w:r>
      <w:r w:rsidRPr="00944C2D">
        <w:t>и</w:t>
      </w:r>
      <w:r w:rsidRPr="00944C2D">
        <w:rPr>
          <w:spacing w:val="55"/>
        </w:rPr>
        <w:t xml:space="preserve"> </w:t>
      </w:r>
      <w:r w:rsidRPr="00944C2D">
        <w:t>(или)</w:t>
      </w:r>
      <w:r w:rsidRPr="00944C2D">
        <w:rPr>
          <w:spacing w:val="1"/>
        </w:rPr>
        <w:t xml:space="preserve"> </w:t>
      </w:r>
      <w:r w:rsidRPr="00944C2D">
        <w:t>объектов</w:t>
      </w:r>
      <w:r w:rsidRPr="00944C2D">
        <w:rPr>
          <w:spacing w:val="-2"/>
        </w:rPr>
        <w:t xml:space="preserve"> </w:t>
      </w:r>
      <w:r w:rsidRPr="00944C2D">
        <w:t>электроэнергетики -</w:t>
      </w:r>
      <w:r w:rsidRPr="00944C2D">
        <w:rPr>
          <w:spacing w:val="-1"/>
        </w:rPr>
        <w:t xml:space="preserve"> </w:t>
      </w:r>
      <w:r w:rsidRPr="00944C2D">
        <w:t>4</w:t>
      </w:r>
      <w:r w:rsidRPr="00944C2D">
        <w:rPr>
          <w:spacing w:val="-1"/>
        </w:rPr>
        <w:t xml:space="preserve"> </w:t>
      </w:r>
      <w:r w:rsidRPr="00944C2D">
        <w:t>месяца</w:t>
      </w:r>
      <w:r w:rsidRPr="00944C2D">
        <w:rPr>
          <w:spacing w:val="-1"/>
        </w:rPr>
        <w:t xml:space="preserve"> </w:t>
      </w:r>
      <w:r w:rsidRPr="00944C2D">
        <w:t>с</w:t>
      </w:r>
      <w:r w:rsidRPr="00944C2D">
        <w:rPr>
          <w:spacing w:val="-2"/>
        </w:rPr>
        <w:t xml:space="preserve"> </w:t>
      </w:r>
      <w:r w:rsidRPr="00944C2D">
        <w:t>даты</w:t>
      </w:r>
      <w:r w:rsidRPr="00944C2D">
        <w:rPr>
          <w:spacing w:val="-1"/>
        </w:rPr>
        <w:t xml:space="preserve"> </w:t>
      </w:r>
      <w:r w:rsidRPr="00944C2D">
        <w:t>заключения</w:t>
      </w:r>
      <w:r w:rsidRPr="00944C2D">
        <w:rPr>
          <w:spacing w:val="-1"/>
        </w:rPr>
        <w:t xml:space="preserve"> </w:t>
      </w:r>
      <w:r w:rsidRPr="00944C2D">
        <w:t>договора;</w:t>
      </w:r>
    </w:p>
    <w:p w:rsidR="00031796" w:rsidRPr="00944C2D" w:rsidRDefault="00637299">
      <w:pPr>
        <w:pStyle w:val="a3"/>
        <w:ind w:left="219"/>
        <w:jc w:val="both"/>
      </w:pPr>
      <w:r w:rsidRPr="00944C2D">
        <w:t>в</w:t>
      </w:r>
      <w:r w:rsidRPr="00944C2D">
        <w:rPr>
          <w:spacing w:val="-3"/>
        </w:rPr>
        <w:t xml:space="preserve"> </w:t>
      </w:r>
      <w:r w:rsidRPr="00944C2D">
        <w:t>иных</w:t>
      </w:r>
      <w:r w:rsidRPr="00944C2D">
        <w:rPr>
          <w:spacing w:val="-3"/>
        </w:rPr>
        <w:t xml:space="preserve"> </w:t>
      </w:r>
      <w:r w:rsidRPr="00944C2D">
        <w:t>случаях:</w:t>
      </w:r>
    </w:p>
    <w:p w:rsidR="00031796" w:rsidRPr="00944C2D" w:rsidRDefault="00637299">
      <w:pPr>
        <w:pStyle w:val="a4"/>
        <w:numPr>
          <w:ilvl w:val="0"/>
          <w:numId w:val="2"/>
        </w:numPr>
        <w:tabs>
          <w:tab w:val="left" w:pos="701"/>
        </w:tabs>
        <w:ind w:firstLine="0"/>
        <w:jc w:val="both"/>
      </w:pPr>
      <w:r w:rsidRPr="00944C2D">
        <w:t xml:space="preserve">для заявителей указанных в п. </w:t>
      </w:r>
      <w:r w:rsidRPr="00944C2D">
        <w:rPr>
          <w:b/>
        </w:rPr>
        <w:t xml:space="preserve">б), г) </w:t>
      </w:r>
      <w:r w:rsidRPr="00944C2D">
        <w:t>если технологическое присоединение осуществляется к электрическим сетям, уровень напряжения которых</w:t>
      </w:r>
      <w:r w:rsidRPr="00944C2D">
        <w:rPr>
          <w:spacing w:val="1"/>
        </w:rPr>
        <w:t xml:space="preserve"> </w:t>
      </w:r>
      <w:r w:rsidRPr="00944C2D">
        <w:t xml:space="preserve">составляет до 20 </w:t>
      </w:r>
      <w:proofErr w:type="spellStart"/>
      <w:r w:rsidRPr="00944C2D">
        <w:t>кВ</w:t>
      </w:r>
      <w:proofErr w:type="spellEnd"/>
      <w:r w:rsidRPr="00944C2D">
        <w:t xml:space="preserve"> включительно, и если расстояние от существующих электрических сетей необходимого класса напряжения до границ участка</w:t>
      </w:r>
      <w:r w:rsidRPr="00944C2D">
        <w:rPr>
          <w:spacing w:val="1"/>
        </w:rPr>
        <w:t xml:space="preserve"> </w:t>
      </w:r>
      <w:r w:rsidRPr="00944C2D">
        <w:t>заявителя,</w:t>
      </w:r>
      <w:r w:rsidRPr="00944C2D">
        <w:rPr>
          <w:spacing w:val="1"/>
        </w:rPr>
        <w:t xml:space="preserve"> </w:t>
      </w:r>
      <w:r w:rsidRPr="00944C2D">
        <w:t>на</w:t>
      </w:r>
      <w:r w:rsidRPr="00944C2D">
        <w:rPr>
          <w:spacing w:val="1"/>
        </w:rPr>
        <w:t xml:space="preserve"> </w:t>
      </w:r>
      <w:r w:rsidRPr="00944C2D">
        <w:t>котором</w:t>
      </w:r>
      <w:r w:rsidRPr="00944C2D">
        <w:rPr>
          <w:spacing w:val="1"/>
        </w:rPr>
        <w:t xml:space="preserve"> </w:t>
      </w:r>
      <w:r w:rsidRPr="00944C2D">
        <w:t>расположены</w:t>
      </w:r>
      <w:r w:rsidRPr="00944C2D">
        <w:rPr>
          <w:spacing w:val="1"/>
        </w:rPr>
        <w:t xml:space="preserve"> </w:t>
      </w:r>
      <w:r w:rsidRPr="00944C2D">
        <w:t>присоединяемые</w:t>
      </w:r>
      <w:r w:rsidRPr="00944C2D">
        <w:rPr>
          <w:spacing w:val="1"/>
        </w:rPr>
        <w:t xml:space="preserve"> </w:t>
      </w:r>
      <w:proofErr w:type="spellStart"/>
      <w:r w:rsidRPr="00944C2D">
        <w:t>энергопринимающие</w:t>
      </w:r>
      <w:proofErr w:type="spellEnd"/>
      <w:r w:rsidRPr="00944C2D">
        <w:rPr>
          <w:spacing w:val="1"/>
        </w:rPr>
        <w:t xml:space="preserve"> </w:t>
      </w:r>
      <w:r w:rsidRPr="00944C2D">
        <w:t>устройства,</w:t>
      </w:r>
      <w:r w:rsidRPr="00944C2D">
        <w:rPr>
          <w:spacing w:val="1"/>
        </w:rPr>
        <w:t xml:space="preserve"> </w:t>
      </w:r>
      <w:r w:rsidRPr="00944C2D">
        <w:t>составляет</w:t>
      </w:r>
      <w:r w:rsidRPr="00944C2D">
        <w:rPr>
          <w:spacing w:val="1"/>
        </w:rPr>
        <w:t xml:space="preserve"> </w:t>
      </w:r>
      <w:r w:rsidRPr="00944C2D">
        <w:t>не</w:t>
      </w:r>
      <w:r w:rsidRPr="00944C2D">
        <w:rPr>
          <w:spacing w:val="1"/>
        </w:rPr>
        <w:t xml:space="preserve"> </w:t>
      </w:r>
      <w:r w:rsidRPr="00944C2D">
        <w:t>более</w:t>
      </w:r>
      <w:r w:rsidRPr="00944C2D">
        <w:rPr>
          <w:spacing w:val="1"/>
        </w:rPr>
        <w:t xml:space="preserve"> </w:t>
      </w:r>
      <w:r w:rsidRPr="00944C2D">
        <w:t>300</w:t>
      </w:r>
      <w:r w:rsidRPr="00944C2D">
        <w:rPr>
          <w:spacing w:val="1"/>
        </w:rPr>
        <w:t xml:space="preserve"> </w:t>
      </w:r>
      <w:r w:rsidRPr="00944C2D">
        <w:t>метров</w:t>
      </w:r>
      <w:r w:rsidRPr="00944C2D">
        <w:rPr>
          <w:spacing w:val="1"/>
        </w:rPr>
        <w:t xml:space="preserve"> </w:t>
      </w:r>
      <w:r w:rsidRPr="00944C2D">
        <w:t>в</w:t>
      </w:r>
      <w:r w:rsidRPr="00944C2D">
        <w:rPr>
          <w:spacing w:val="1"/>
        </w:rPr>
        <w:t xml:space="preserve"> </w:t>
      </w:r>
      <w:r w:rsidRPr="00944C2D">
        <w:t>городах</w:t>
      </w:r>
      <w:r w:rsidRPr="00944C2D">
        <w:rPr>
          <w:spacing w:val="1"/>
        </w:rPr>
        <w:t xml:space="preserve"> </w:t>
      </w:r>
      <w:r w:rsidRPr="00944C2D">
        <w:t>и</w:t>
      </w:r>
      <w:r w:rsidRPr="00944C2D">
        <w:rPr>
          <w:spacing w:val="1"/>
        </w:rPr>
        <w:t xml:space="preserve"> </w:t>
      </w:r>
      <w:r w:rsidRPr="00944C2D">
        <w:t>поселках</w:t>
      </w:r>
      <w:r w:rsidRPr="00944C2D">
        <w:rPr>
          <w:spacing w:val="1"/>
        </w:rPr>
        <w:t xml:space="preserve"> </w:t>
      </w:r>
      <w:r w:rsidRPr="00944C2D">
        <w:t>городского</w:t>
      </w:r>
      <w:r w:rsidRPr="00944C2D">
        <w:rPr>
          <w:spacing w:val="-2"/>
        </w:rPr>
        <w:t xml:space="preserve"> </w:t>
      </w:r>
      <w:r w:rsidRPr="00944C2D">
        <w:t>типа</w:t>
      </w:r>
      <w:r w:rsidRPr="00944C2D">
        <w:rPr>
          <w:spacing w:val="-1"/>
        </w:rPr>
        <w:t xml:space="preserve"> </w:t>
      </w:r>
      <w:r w:rsidRPr="00944C2D">
        <w:t>и</w:t>
      </w:r>
      <w:r w:rsidRPr="00944C2D">
        <w:rPr>
          <w:spacing w:val="-1"/>
        </w:rPr>
        <w:t xml:space="preserve"> </w:t>
      </w:r>
      <w:r w:rsidRPr="00944C2D">
        <w:t>не</w:t>
      </w:r>
      <w:r w:rsidRPr="00944C2D">
        <w:rPr>
          <w:spacing w:val="-2"/>
        </w:rPr>
        <w:t xml:space="preserve"> </w:t>
      </w:r>
      <w:r w:rsidRPr="00944C2D">
        <w:t>более</w:t>
      </w:r>
      <w:r w:rsidRPr="00944C2D">
        <w:rPr>
          <w:spacing w:val="-1"/>
        </w:rPr>
        <w:t xml:space="preserve"> </w:t>
      </w:r>
      <w:r w:rsidRPr="00944C2D">
        <w:t>500</w:t>
      </w:r>
      <w:r w:rsidRPr="00944C2D">
        <w:rPr>
          <w:spacing w:val="-1"/>
        </w:rPr>
        <w:t xml:space="preserve"> </w:t>
      </w:r>
      <w:r w:rsidRPr="00944C2D">
        <w:t>метров</w:t>
      </w:r>
      <w:r w:rsidRPr="00944C2D">
        <w:rPr>
          <w:spacing w:val="-2"/>
        </w:rPr>
        <w:t xml:space="preserve"> </w:t>
      </w:r>
      <w:r w:rsidRPr="00944C2D">
        <w:t>в</w:t>
      </w:r>
      <w:r w:rsidRPr="00944C2D">
        <w:rPr>
          <w:spacing w:val="-1"/>
        </w:rPr>
        <w:t xml:space="preserve"> </w:t>
      </w:r>
      <w:r w:rsidRPr="00944C2D">
        <w:t>сельской</w:t>
      </w:r>
      <w:r w:rsidRPr="00944C2D">
        <w:rPr>
          <w:spacing w:val="-1"/>
        </w:rPr>
        <w:t xml:space="preserve"> </w:t>
      </w:r>
      <w:r w:rsidRPr="00944C2D">
        <w:t>местности</w:t>
      </w:r>
      <w:r w:rsidRPr="00944C2D">
        <w:rPr>
          <w:spacing w:val="3"/>
        </w:rPr>
        <w:t xml:space="preserve"> </w:t>
      </w:r>
      <w:r w:rsidRPr="00944C2D">
        <w:t>–</w:t>
      </w:r>
      <w:r w:rsidRPr="00944C2D">
        <w:rPr>
          <w:spacing w:val="-1"/>
        </w:rPr>
        <w:t xml:space="preserve"> </w:t>
      </w:r>
      <w:r w:rsidRPr="00944C2D">
        <w:t>6</w:t>
      </w:r>
      <w:r w:rsidRPr="00944C2D">
        <w:rPr>
          <w:spacing w:val="-1"/>
        </w:rPr>
        <w:t xml:space="preserve"> </w:t>
      </w:r>
      <w:r w:rsidRPr="00944C2D">
        <w:t>месяцев</w:t>
      </w:r>
      <w:r w:rsidRPr="00944C2D">
        <w:rPr>
          <w:spacing w:val="-2"/>
        </w:rPr>
        <w:t xml:space="preserve"> </w:t>
      </w:r>
      <w:r w:rsidRPr="00944C2D">
        <w:t>с</w:t>
      </w:r>
      <w:r w:rsidRPr="00944C2D">
        <w:rPr>
          <w:spacing w:val="-1"/>
        </w:rPr>
        <w:t xml:space="preserve"> </w:t>
      </w:r>
      <w:r w:rsidRPr="00944C2D">
        <w:t>даты</w:t>
      </w:r>
      <w:r w:rsidRPr="00944C2D">
        <w:rPr>
          <w:spacing w:val="-1"/>
        </w:rPr>
        <w:t xml:space="preserve"> </w:t>
      </w:r>
      <w:r w:rsidRPr="00944C2D">
        <w:t>заключения</w:t>
      </w:r>
      <w:r w:rsidRPr="00944C2D">
        <w:rPr>
          <w:spacing w:val="-2"/>
        </w:rPr>
        <w:t xml:space="preserve"> </w:t>
      </w:r>
      <w:r w:rsidRPr="00944C2D">
        <w:t>договора.</w:t>
      </w:r>
    </w:p>
    <w:p w:rsidR="00031796" w:rsidRPr="00944C2D" w:rsidRDefault="00637299">
      <w:pPr>
        <w:pStyle w:val="a4"/>
        <w:numPr>
          <w:ilvl w:val="0"/>
          <w:numId w:val="3"/>
        </w:numPr>
        <w:tabs>
          <w:tab w:val="left" w:pos="566"/>
        </w:tabs>
        <w:spacing w:before="2" w:line="237" w:lineRule="auto"/>
        <w:ind w:firstLine="0"/>
        <w:jc w:val="both"/>
      </w:pPr>
      <w:proofErr w:type="gramStart"/>
      <w:r w:rsidRPr="00944C2D">
        <w:t>для</w:t>
      </w:r>
      <w:proofErr w:type="gramEnd"/>
      <w:r w:rsidRPr="00944C2D">
        <w:rPr>
          <w:spacing w:val="1"/>
        </w:rPr>
        <w:t xml:space="preserve"> </w:t>
      </w:r>
      <w:r w:rsidRPr="00944C2D">
        <w:t>заявителей,</w:t>
      </w:r>
      <w:r w:rsidRPr="00944C2D">
        <w:rPr>
          <w:spacing w:val="1"/>
        </w:rPr>
        <w:t xml:space="preserve"> </w:t>
      </w:r>
      <w:r w:rsidRPr="00944C2D">
        <w:t>указанных</w:t>
      </w:r>
      <w:r w:rsidRPr="00944C2D">
        <w:rPr>
          <w:spacing w:val="1"/>
        </w:rPr>
        <w:t xml:space="preserve"> </w:t>
      </w:r>
      <w:r w:rsidRPr="00944C2D">
        <w:t>в</w:t>
      </w:r>
      <w:r w:rsidRPr="00944C2D">
        <w:rPr>
          <w:spacing w:val="1"/>
        </w:rPr>
        <w:t xml:space="preserve"> </w:t>
      </w:r>
      <w:r w:rsidRPr="00944C2D">
        <w:rPr>
          <w:b/>
        </w:rPr>
        <w:t>а)</w:t>
      </w:r>
      <w:r w:rsidRPr="00944C2D">
        <w:rPr>
          <w:b/>
          <w:spacing w:val="1"/>
        </w:rPr>
        <w:t xml:space="preserve"> </w:t>
      </w:r>
      <w:r w:rsidRPr="00944C2D">
        <w:t>и</w:t>
      </w:r>
      <w:r w:rsidRPr="00944C2D">
        <w:rPr>
          <w:spacing w:val="1"/>
        </w:rPr>
        <w:t xml:space="preserve"> </w:t>
      </w:r>
      <w:r w:rsidRPr="00944C2D">
        <w:rPr>
          <w:b/>
        </w:rPr>
        <w:t>в)</w:t>
      </w:r>
      <w:r w:rsidRPr="00944C2D">
        <w:rPr>
          <w:b/>
          <w:spacing w:val="1"/>
        </w:rPr>
        <w:t xml:space="preserve"> </w:t>
      </w:r>
      <w:r w:rsidRPr="00944C2D">
        <w:t>настоящих</w:t>
      </w:r>
      <w:r w:rsidRPr="00944C2D">
        <w:rPr>
          <w:spacing w:val="1"/>
        </w:rPr>
        <w:t xml:space="preserve"> </w:t>
      </w:r>
      <w:r w:rsidRPr="00944C2D">
        <w:t>Правил,</w:t>
      </w:r>
      <w:r w:rsidRPr="00944C2D">
        <w:rPr>
          <w:spacing w:val="1"/>
        </w:rPr>
        <w:t xml:space="preserve"> </w:t>
      </w:r>
      <w:proofErr w:type="spellStart"/>
      <w:r w:rsidRPr="00944C2D">
        <w:t>энергопринимающие</w:t>
      </w:r>
      <w:proofErr w:type="spellEnd"/>
      <w:r w:rsidRPr="00944C2D">
        <w:rPr>
          <w:spacing w:val="1"/>
        </w:rPr>
        <w:t xml:space="preserve"> </w:t>
      </w:r>
      <w:r w:rsidRPr="00944C2D">
        <w:t>устройства</w:t>
      </w:r>
      <w:r w:rsidRPr="00944C2D">
        <w:rPr>
          <w:spacing w:val="1"/>
        </w:rPr>
        <w:t xml:space="preserve"> </w:t>
      </w:r>
      <w:r w:rsidRPr="00944C2D">
        <w:t>которых</w:t>
      </w:r>
      <w:r w:rsidRPr="00944C2D">
        <w:rPr>
          <w:spacing w:val="1"/>
        </w:rPr>
        <w:t xml:space="preserve"> </w:t>
      </w:r>
      <w:r w:rsidRPr="00944C2D">
        <w:t>ранее</w:t>
      </w:r>
      <w:r w:rsidRPr="00944C2D">
        <w:rPr>
          <w:spacing w:val="1"/>
        </w:rPr>
        <w:t xml:space="preserve"> </w:t>
      </w:r>
      <w:r w:rsidRPr="00944C2D">
        <w:t>присоединены</w:t>
      </w:r>
      <w:r w:rsidRPr="00944C2D">
        <w:rPr>
          <w:spacing w:val="1"/>
        </w:rPr>
        <w:t xml:space="preserve"> </w:t>
      </w:r>
      <w:r w:rsidRPr="00944C2D">
        <w:t>в</w:t>
      </w:r>
      <w:r w:rsidRPr="00944C2D">
        <w:rPr>
          <w:spacing w:val="1"/>
        </w:rPr>
        <w:t xml:space="preserve"> </w:t>
      </w:r>
      <w:r w:rsidRPr="00944C2D">
        <w:t>данной</w:t>
      </w:r>
      <w:r w:rsidRPr="00944C2D">
        <w:rPr>
          <w:spacing w:val="1"/>
        </w:rPr>
        <w:t xml:space="preserve"> </w:t>
      </w:r>
      <w:r w:rsidRPr="00944C2D">
        <w:t>точке</w:t>
      </w:r>
      <w:r w:rsidRPr="00944C2D">
        <w:rPr>
          <w:spacing w:val="1"/>
        </w:rPr>
        <w:t xml:space="preserve"> </w:t>
      </w:r>
      <w:r w:rsidRPr="00944C2D">
        <w:t>присоединения</w:t>
      </w:r>
      <w:r w:rsidRPr="00944C2D">
        <w:rPr>
          <w:spacing w:val="-3"/>
        </w:rPr>
        <w:t xml:space="preserve"> </w:t>
      </w:r>
      <w:r w:rsidRPr="00944C2D">
        <w:t>к</w:t>
      </w:r>
      <w:r w:rsidRPr="00944C2D">
        <w:rPr>
          <w:spacing w:val="-2"/>
        </w:rPr>
        <w:t xml:space="preserve"> </w:t>
      </w:r>
      <w:r w:rsidRPr="00944C2D">
        <w:t>объектам</w:t>
      </w:r>
      <w:r w:rsidRPr="00944C2D">
        <w:rPr>
          <w:spacing w:val="-3"/>
        </w:rPr>
        <w:t xml:space="preserve"> </w:t>
      </w:r>
      <w:r w:rsidRPr="00944C2D">
        <w:t>электросетевого</w:t>
      </w:r>
      <w:r w:rsidRPr="00944C2D">
        <w:rPr>
          <w:spacing w:val="-2"/>
        </w:rPr>
        <w:t xml:space="preserve"> </w:t>
      </w:r>
      <w:r w:rsidRPr="00944C2D">
        <w:t>хозяйства</w:t>
      </w:r>
      <w:r w:rsidRPr="00944C2D">
        <w:rPr>
          <w:spacing w:val="-3"/>
        </w:rPr>
        <w:t xml:space="preserve"> </w:t>
      </w:r>
      <w:r w:rsidRPr="00944C2D">
        <w:t>сетевой</w:t>
      </w:r>
      <w:r w:rsidRPr="00944C2D">
        <w:rPr>
          <w:spacing w:val="-2"/>
        </w:rPr>
        <w:t xml:space="preserve"> </w:t>
      </w:r>
      <w:r w:rsidRPr="00944C2D">
        <w:t>организации</w:t>
      </w:r>
      <w:r w:rsidRPr="00944C2D">
        <w:rPr>
          <w:spacing w:val="-2"/>
        </w:rPr>
        <w:t xml:space="preserve"> </w:t>
      </w:r>
      <w:r w:rsidRPr="00944C2D">
        <w:t>-</w:t>
      </w:r>
      <w:r w:rsidRPr="00944C2D">
        <w:rPr>
          <w:spacing w:val="-3"/>
        </w:rPr>
        <w:t xml:space="preserve"> </w:t>
      </w:r>
      <w:r w:rsidRPr="00944C2D">
        <w:t>1</w:t>
      </w:r>
      <w:r w:rsidRPr="00944C2D">
        <w:rPr>
          <w:spacing w:val="-2"/>
        </w:rPr>
        <w:t xml:space="preserve"> </w:t>
      </w:r>
      <w:r w:rsidRPr="00944C2D">
        <w:t>месяц</w:t>
      </w:r>
      <w:r w:rsidRPr="00944C2D">
        <w:rPr>
          <w:spacing w:val="-3"/>
        </w:rPr>
        <w:t xml:space="preserve"> </w:t>
      </w:r>
      <w:r w:rsidRPr="00944C2D">
        <w:t>(если</w:t>
      </w:r>
      <w:r w:rsidRPr="00944C2D">
        <w:rPr>
          <w:spacing w:val="-2"/>
        </w:rPr>
        <w:t xml:space="preserve"> </w:t>
      </w:r>
      <w:r w:rsidRPr="00944C2D">
        <w:t>в</w:t>
      </w:r>
      <w:r w:rsidRPr="00944C2D">
        <w:rPr>
          <w:spacing w:val="-3"/>
        </w:rPr>
        <w:t xml:space="preserve"> </w:t>
      </w:r>
      <w:r w:rsidRPr="00944C2D">
        <w:t>заявке</w:t>
      </w:r>
      <w:r w:rsidRPr="00944C2D">
        <w:rPr>
          <w:spacing w:val="-2"/>
        </w:rPr>
        <w:t xml:space="preserve"> </w:t>
      </w:r>
      <w:r w:rsidRPr="00944C2D">
        <w:t>не</w:t>
      </w:r>
      <w:r w:rsidRPr="00944C2D">
        <w:rPr>
          <w:spacing w:val="-2"/>
        </w:rPr>
        <w:t xml:space="preserve"> </w:t>
      </w:r>
      <w:r w:rsidRPr="00944C2D">
        <w:t>указан</w:t>
      </w:r>
      <w:r w:rsidRPr="00944C2D">
        <w:rPr>
          <w:spacing w:val="-3"/>
        </w:rPr>
        <w:t xml:space="preserve"> </w:t>
      </w:r>
      <w:r w:rsidRPr="00944C2D">
        <w:t>более</w:t>
      </w:r>
      <w:r w:rsidRPr="00944C2D">
        <w:rPr>
          <w:spacing w:val="-2"/>
        </w:rPr>
        <w:t xml:space="preserve"> </w:t>
      </w:r>
      <w:r w:rsidRPr="00944C2D">
        <w:t>продолжительный</w:t>
      </w:r>
      <w:r w:rsidRPr="00944C2D">
        <w:rPr>
          <w:spacing w:val="-3"/>
        </w:rPr>
        <w:t xml:space="preserve"> </w:t>
      </w:r>
      <w:r w:rsidRPr="00944C2D">
        <w:t>срок).</w:t>
      </w:r>
    </w:p>
    <w:p w:rsidR="00031796" w:rsidRPr="00944C2D" w:rsidRDefault="00031796">
      <w:pPr>
        <w:pStyle w:val="a3"/>
        <w:spacing w:before="2"/>
      </w:pPr>
    </w:p>
    <w:p w:rsidR="00031796" w:rsidRPr="00944C2D" w:rsidRDefault="00ED4093">
      <w:pPr>
        <w:pStyle w:val="a3"/>
        <w:ind w:left="219"/>
        <w:jc w:val="both"/>
      </w:pPr>
      <w:r w:rsidRPr="00944C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45312" behindDoc="1" locked="0" layoutInCell="1" allowOverlap="1" wp14:anchorId="5D797CF1" wp14:editId="18BB18D2">
                <wp:simplePos x="0" y="0"/>
                <wp:positionH relativeFrom="page">
                  <wp:posOffset>1048385</wp:posOffset>
                </wp:positionH>
                <wp:positionV relativeFrom="paragraph">
                  <wp:posOffset>730885</wp:posOffset>
                </wp:positionV>
                <wp:extent cx="9131935" cy="63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1935" cy="635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FB330A1" id="Rectangle 5" o:spid="_x0000_s1026" style="position:absolute;margin-left:82.55pt;margin-top:57.55pt;width:719.05pt;height:.5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" fillcolor="#548dd4" stroked="f">
                <w10:wrap anchorx="page"/>
              </v:rect>
            </w:pict>
          </mc:Fallback>
        </mc:AlternateContent>
      </w:r>
      <w:r w:rsidR="00637299" w:rsidRPr="00944C2D">
        <w:t>При</w:t>
      </w:r>
      <w:r w:rsidR="00637299" w:rsidRPr="00944C2D">
        <w:rPr>
          <w:spacing w:val="-4"/>
        </w:rPr>
        <w:t xml:space="preserve"> </w:t>
      </w:r>
      <w:r w:rsidR="00637299" w:rsidRPr="00944C2D">
        <w:t>несоблюдении</w:t>
      </w:r>
      <w:r w:rsidR="00637299" w:rsidRPr="00944C2D">
        <w:rPr>
          <w:spacing w:val="-3"/>
        </w:rPr>
        <w:t xml:space="preserve"> </w:t>
      </w:r>
      <w:r w:rsidR="00637299" w:rsidRPr="00944C2D">
        <w:t>всех</w:t>
      </w:r>
      <w:r w:rsidR="00637299" w:rsidRPr="00944C2D">
        <w:rPr>
          <w:spacing w:val="-4"/>
        </w:rPr>
        <w:t xml:space="preserve"> </w:t>
      </w:r>
      <w:r w:rsidR="00637299" w:rsidRPr="00944C2D">
        <w:t>вышеуказанных</w:t>
      </w:r>
      <w:r w:rsidR="00637299" w:rsidRPr="00944C2D">
        <w:rPr>
          <w:spacing w:val="-3"/>
        </w:rPr>
        <w:t xml:space="preserve"> </w:t>
      </w:r>
      <w:r w:rsidR="00637299" w:rsidRPr="00944C2D">
        <w:t>условий</w:t>
      </w:r>
      <w:r w:rsidR="00637299" w:rsidRPr="00944C2D">
        <w:rPr>
          <w:spacing w:val="-6"/>
        </w:rPr>
        <w:t xml:space="preserve"> </w:t>
      </w:r>
      <w:r w:rsidR="00637299" w:rsidRPr="00944C2D">
        <w:t>-</w:t>
      </w:r>
      <w:r w:rsidR="00637299" w:rsidRPr="00944C2D">
        <w:rPr>
          <w:spacing w:val="-4"/>
        </w:rPr>
        <w:t xml:space="preserve"> </w:t>
      </w:r>
      <w:r w:rsidR="00637299" w:rsidRPr="00944C2D">
        <w:t>1</w:t>
      </w:r>
      <w:r w:rsidR="00637299" w:rsidRPr="00944C2D">
        <w:rPr>
          <w:spacing w:val="-3"/>
        </w:rPr>
        <w:t xml:space="preserve"> </w:t>
      </w:r>
      <w:r w:rsidR="00637299" w:rsidRPr="00944C2D">
        <w:t>год</w:t>
      </w:r>
      <w:r w:rsidR="00637299" w:rsidRPr="00944C2D">
        <w:rPr>
          <w:spacing w:val="-4"/>
        </w:rPr>
        <w:t xml:space="preserve"> </w:t>
      </w:r>
      <w:r w:rsidR="00637299" w:rsidRPr="00944C2D">
        <w:t>с</w:t>
      </w:r>
      <w:r w:rsidR="00637299" w:rsidRPr="00944C2D">
        <w:rPr>
          <w:spacing w:val="-3"/>
        </w:rPr>
        <w:t xml:space="preserve"> </w:t>
      </w:r>
      <w:r w:rsidR="00637299" w:rsidRPr="00944C2D">
        <w:t>даты</w:t>
      </w:r>
      <w:r w:rsidR="00637299" w:rsidRPr="00944C2D">
        <w:rPr>
          <w:spacing w:val="-3"/>
        </w:rPr>
        <w:t xml:space="preserve"> </w:t>
      </w:r>
      <w:r w:rsidR="00637299" w:rsidRPr="00944C2D">
        <w:t>заключения</w:t>
      </w:r>
      <w:r w:rsidR="00637299" w:rsidRPr="00944C2D">
        <w:rPr>
          <w:spacing w:val="-4"/>
        </w:rPr>
        <w:t xml:space="preserve"> </w:t>
      </w:r>
      <w:r w:rsidR="00637299" w:rsidRPr="00944C2D">
        <w:t>договора.</w:t>
      </w:r>
    </w:p>
    <w:p w:rsidR="00031796" w:rsidRPr="00944C2D" w:rsidRDefault="00031796">
      <w:pPr>
        <w:pStyle w:val="a3"/>
        <w:rPr>
          <w:sz w:val="20"/>
        </w:rPr>
      </w:pPr>
    </w:p>
    <w:p w:rsidR="00031796" w:rsidRPr="00944C2D" w:rsidRDefault="00031796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362"/>
        <w:gridCol w:w="2376"/>
        <w:gridCol w:w="3235"/>
        <w:gridCol w:w="2035"/>
        <w:gridCol w:w="1661"/>
        <w:gridCol w:w="2328"/>
      </w:tblGrid>
      <w:tr w:rsidR="00944C2D" w:rsidRPr="00944C2D">
        <w:trPr>
          <w:trHeight w:val="580"/>
        </w:trPr>
        <w:tc>
          <w:tcPr>
            <w:tcW w:w="14506" w:type="dxa"/>
            <w:gridSpan w:val="7"/>
            <w:tcBorders>
              <w:top w:val="nil"/>
              <w:left w:val="nil"/>
              <w:right w:val="nil"/>
            </w:tcBorders>
            <w:shd w:val="clear" w:color="auto" w:fill="4F81BD"/>
          </w:tcPr>
          <w:p w:rsidR="00031796" w:rsidRPr="00944C2D" w:rsidRDefault="00ED4093">
            <w:pPr>
              <w:pStyle w:val="TableParagraph"/>
              <w:spacing w:line="20" w:lineRule="exact"/>
              <w:ind w:left="67"/>
              <w:rPr>
                <w:sz w:val="2"/>
              </w:rPr>
            </w:pPr>
            <w:r w:rsidRPr="00944C2D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CB40003" wp14:editId="00715720">
                      <wp:extent cx="9131935" cy="6350"/>
                      <wp:effectExtent l="0" t="1905" r="3810" b="127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31935" cy="6350"/>
                                <a:chOff x="0" y="0"/>
                                <a:chExt cx="14381" cy="10"/>
                              </a:xfrm>
                            </wpg:grpSpPr>
                            <wps:wsp>
                              <wps:cNvPr id="4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381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48D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45E192D" id="Group 3" o:spid="_x0000_s1026" style="width:719.05pt;height:.5pt;mso-position-horizontal-relative:char;mso-position-vertical-relative:line" coordsize="143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">
                      <v:rect id="Rectangle 4" o:spid="_x0000_s1027" style="position:absolute;width:1438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" fillcolor="#548dd4" stroked="f"/>
                      <w10:anchorlock/>
                    </v:group>
                  </w:pict>
                </mc:Fallback>
              </mc:AlternateContent>
            </w:r>
          </w:p>
          <w:p w:rsidR="00031796" w:rsidRPr="00944C2D" w:rsidRDefault="00637299">
            <w:pPr>
              <w:pStyle w:val="TableParagraph"/>
              <w:spacing w:before="29"/>
              <w:ind w:left="115"/>
              <w:rPr>
                <w:b/>
                <w:sz w:val="24"/>
              </w:rPr>
            </w:pPr>
            <w:r w:rsidRPr="00944C2D">
              <w:rPr>
                <w:b/>
                <w:sz w:val="24"/>
              </w:rPr>
              <w:t>СОСТАВ,</w:t>
            </w:r>
            <w:r w:rsidRPr="00944C2D">
              <w:rPr>
                <w:b/>
                <w:spacing w:val="-1"/>
                <w:sz w:val="24"/>
              </w:rPr>
              <w:t xml:space="preserve"> </w:t>
            </w:r>
            <w:r w:rsidRPr="00944C2D">
              <w:rPr>
                <w:b/>
                <w:sz w:val="24"/>
              </w:rPr>
              <w:t>ПОСЛЕДОВАТЕЛЬНОСТЬ И СРОКИ</w:t>
            </w:r>
            <w:r w:rsidRPr="00944C2D">
              <w:rPr>
                <w:b/>
                <w:spacing w:val="-1"/>
                <w:sz w:val="24"/>
              </w:rPr>
              <w:t xml:space="preserve"> </w:t>
            </w:r>
            <w:r w:rsidRPr="00944C2D">
              <w:rPr>
                <w:b/>
                <w:sz w:val="24"/>
              </w:rPr>
              <w:t>ОКАЗАНИЯ УСЛУГИ (ПРОЦЕССА):</w:t>
            </w:r>
          </w:p>
        </w:tc>
      </w:tr>
      <w:tr w:rsidR="00944C2D" w:rsidRPr="00944C2D">
        <w:trPr>
          <w:trHeight w:val="551"/>
        </w:trPr>
        <w:tc>
          <w:tcPr>
            <w:tcW w:w="509" w:type="dxa"/>
          </w:tcPr>
          <w:p w:rsidR="00031796" w:rsidRPr="00944C2D" w:rsidRDefault="00637299">
            <w:pPr>
              <w:pStyle w:val="TableParagraph"/>
              <w:spacing w:line="273" w:lineRule="exact"/>
              <w:ind w:left="133"/>
              <w:rPr>
                <w:b/>
                <w:sz w:val="24"/>
              </w:rPr>
            </w:pPr>
            <w:r w:rsidRPr="00944C2D">
              <w:rPr>
                <w:b/>
                <w:sz w:val="24"/>
              </w:rPr>
              <w:t>№</w:t>
            </w:r>
          </w:p>
        </w:tc>
        <w:tc>
          <w:tcPr>
            <w:tcW w:w="2362" w:type="dxa"/>
          </w:tcPr>
          <w:p w:rsidR="00031796" w:rsidRPr="00944C2D" w:rsidRDefault="00637299">
            <w:pPr>
              <w:pStyle w:val="TableParagraph"/>
              <w:spacing w:line="273" w:lineRule="exact"/>
              <w:ind w:left="889" w:right="884"/>
              <w:jc w:val="center"/>
              <w:rPr>
                <w:b/>
                <w:sz w:val="24"/>
              </w:rPr>
            </w:pPr>
            <w:r w:rsidRPr="00944C2D">
              <w:rPr>
                <w:b/>
                <w:sz w:val="24"/>
              </w:rPr>
              <w:t>Этап</w:t>
            </w:r>
          </w:p>
        </w:tc>
        <w:tc>
          <w:tcPr>
            <w:tcW w:w="2376" w:type="dxa"/>
          </w:tcPr>
          <w:p w:rsidR="00031796" w:rsidRPr="00944C2D" w:rsidRDefault="00637299">
            <w:pPr>
              <w:pStyle w:val="TableParagraph"/>
              <w:spacing w:line="273" w:lineRule="exact"/>
              <w:ind w:left="403"/>
              <w:rPr>
                <w:b/>
                <w:sz w:val="24"/>
              </w:rPr>
            </w:pPr>
            <w:r w:rsidRPr="00944C2D">
              <w:rPr>
                <w:b/>
                <w:sz w:val="24"/>
              </w:rPr>
              <w:t>Условие</w:t>
            </w:r>
            <w:r w:rsidRPr="00944C2D">
              <w:rPr>
                <w:b/>
                <w:spacing w:val="-2"/>
                <w:sz w:val="24"/>
              </w:rPr>
              <w:t xml:space="preserve"> </w:t>
            </w:r>
            <w:r w:rsidRPr="00944C2D">
              <w:rPr>
                <w:b/>
                <w:sz w:val="24"/>
              </w:rPr>
              <w:t>этапа</w:t>
            </w:r>
          </w:p>
        </w:tc>
        <w:tc>
          <w:tcPr>
            <w:tcW w:w="3235" w:type="dxa"/>
          </w:tcPr>
          <w:p w:rsidR="00031796" w:rsidRPr="00944C2D" w:rsidRDefault="00637299">
            <w:pPr>
              <w:pStyle w:val="TableParagraph"/>
              <w:spacing w:line="273" w:lineRule="exact"/>
              <w:ind w:left="949"/>
              <w:rPr>
                <w:b/>
                <w:sz w:val="24"/>
              </w:rPr>
            </w:pPr>
            <w:r w:rsidRPr="00944C2D">
              <w:rPr>
                <w:b/>
                <w:sz w:val="24"/>
              </w:rPr>
              <w:t>Содержание</w:t>
            </w:r>
          </w:p>
        </w:tc>
        <w:tc>
          <w:tcPr>
            <w:tcW w:w="2035" w:type="dxa"/>
          </w:tcPr>
          <w:p w:rsidR="00031796" w:rsidRPr="00944C2D" w:rsidRDefault="00637299">
            <w:pPr>
              <w:pStyle w:val="TableParagraph"/>
              <w:spacing w:line="273" w:lineRule="exact"/>
              <w:ind w:left="127" w:right="116"/>
              <w:jc w:val="center"/>
              <w:rPr>
                <w:b/>
                <w:sz w:val="24"/>
              </w:rPr>
            </w:pPr>
            <w:r w:rsidRPr="00944C2D">
              <w:rPr>
                <w:b/>
                <w:sz w:val="24"/>
              </w:rPr>
              <w:t>Форма</w:t>
            </w:r>
          </w:p>
          <w:p w:rsidR="00031796" w:rsidRPr="00944C2D" w:rsidRDefault="00637299">
            <w:pPr>
              <w:pStyle w:val="TableParagraph"/>
              <w:spacing w:before="2" w:line="257" w:lineRule="exact"/>
              <w:ind w:left="127" w:right="116"/>
              <w:jc w:val="center"/>
              <w:rPr>
                <w:b/>
                <w:sz w:val="24"/>
              </w:rPr>
            </w:pPr>
            <w:r w:rsidRPr="00944C2D">
              <w:rPr>
                <w:b/>
                <w:sz w:val="24"/>
              </w:rPr>
              <w:t>предоставления</w:t>
            </w:r>
          </w:p>
        </w:tc>
        <w:tc>
          <w:tcPr>
            <w:tcW w:w="1661" w:type="dxa"/>
          </w:tcPr>
          <w:p w:rsidR="00031796" w:rsidRPr="00944C2D" w:rsidRDefault="00637299">
            <w:pPr>
              <w:pStyle w:val="TableParagraph"/>
              <w:spacing w:line="273" w:lineRule="exact"/>
              <w:ind w:left="163" w:right="158"/>
              <w:jc w:val="center"/>
              <w:rPr>
                <w:b/>
                <w:sz w:val="24"/>
              </w:rPr>
            </w:pPr>
            <w:r w:rsidRPr="00944C2D">
              <w:rPr>
                <w:b/>
                <w:sz w:val="24"/>
              </w:rPr>
              <w:t>Срок</w:t>
            </w:r>
          </w:p>
          <w:p w:rsidR="00031796" w:rsidRPr="00944C2D" w:rsidRDefault="00637299">
            <w:pPr>
              <w:pStyle w:val="TableParagraph"/>
              <w:spacing w:before="2" w:line="257" w:lineRule="exact"/>
              <w:ind w:left="163" w:right="158"/>
              <w:jc w:val="center"/>
              <w:rPr>
                <w:b/>
                <w:sz w:val="24"/>
              </w:rPr>
            </w:pPr>
            <w:r w:rsidRPr="00944C2D">
              <w:rPr>
                <w:b/>
                <w:sz w:val="24"/>
              </w:rPr>
              <w:t>исполнения</w:t>
            </w:r>
          </w:p>
        </w:tc>
        <w:tc>
          <w:tcPr>
            <w:tcW w:w="2328" w:type="dxa"/>
          </w:tcPr>
          <w:p w:rsidR="00031796" w:rsidRPr="00944C2D" w:rsidRDefault="00637299">
            <w:pPr>
              <w:pStyle w:val="TableParagraph"/>
              <w:spacing w:line="273" w:lineRule="exact"/>
              <w:ind w:left="273"/>
              <w:rPr>
                <w:b/>
                <w:sz w:val="24"/>
              </w:rPr>
            </w:pPr>
            <w:r w:rsidRPr="00944C2D">
              <w:rPr>
                <w:b/>
                <w:sz w:val="24"/>
              </w:rPr>
              <w:t>Ссылка</w:t>
            </w:r>
            <w:r w:rsidRPr="00944C2D">
              <w:rPr>
                <w:b/>
                <w:spacing w:val="-1"/>
                <w:sz w:val="24"/>
              </w:rPr>
              <w:t xml:space="preserve"> </w:t>
            </w:r>
            <w:r w:rsidRPr="00944C2D">
              <w:rPr>
                <w:b/>
                <w:sz w:val="24"/>
              </w:rPr>
              <w:t>на НПА</w:t>
            </w:r>
          </w:p>
        </w:tc>
      </w:tr>
    </w:tbl>
    <w:p w:rsidR="00031796" w:rsidRPr="00944C2D" w:rsidRDefault="00031796">
      <w:pPr>
        <w:spacing w:line="273" w:lineRule="exact"/>
        <w:rPr>
          <w:sz w:val="24"/>
        </w:rPr>
        <w:sectPr w:rsidR="00031796" w:rsidRPr="00944C2D">
          <w:pgSz w:w="16840" w:h="11910" w:orient="landscape"/>
          <w:pgMar w:top="1100" w:right="620" w:bottom="280" w:left="1480" w:header="721" w:footer="0" w:gutter="0"/>
          <w:cols w:space="720"/>
        </w:sectPr>
      </w:pPr>
    </w:p>
    <w:p w:rsidR="00031796" w:rsidRPr="00944C2D" w:rsidRDefault="00031796">
      <w:pPr>
        <w:pStyle w:val="a3"/>
        <w:spacing w:before="2"/>
        <w:rPr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362"/>
        <w:gridCol w:w="2376"/>
        <w:gridCol w:w="3235"/>
        <w:gridCol w:w="2035"/>
        <w:gridCol w:w="1661"/>
        <w:gridCol w:w="2328"/>
      </w:tblGrid>
      <w:tr w:rsidR="00944C2D" w:rsidRPr="00944C2D">
        <w:trPr>
          <w:trHeight w:val="8288"/>
        </w:trPr>
        <w:tc>
          <w:tcPr>
            <w:tcW w:w="509" w:type="dxa"/>
          </w:tcPr>
          <w:p w:rsidR="00031796" w:rsidRPr="00944C2D" w:rsidRDefault="00637299">
            <w:pPr>
              <w:pStyle w:val="TableParagraph"/>
              <w:spacing w:before="1"/>
              <w:ind w:left="110"/>
              <w:rPr>
                <w:b/>
              </w:rPr>
            </w:pPr>
            <w:r w:rsidRPr="00944C2D">
              <w:rPr>
                <w:b/>
              </w:rPr>
              <w:t>1</w:t>
            </w:r>
          </w:p>
        </w:tc>
        <w:tc>
          <w:tcPr>
            <w:tcW w:w="2362" w:type="dxa"/>
            <w:tcBorders>
              <w:bottom w:val="single" w:sz="8" w:space="0" w:color="4F81BD"/>
            </w:tcBorders>
          </w:tcPr>
          <w:p w:rsidR="00031796" w:rsidRPr="00944C2D" w:rsidRDefault="00637299">
            <w:pPr>
              <w:pStyle w:val="TableParagraph"/>
              <w:tabs>
                <w:tab w:val="left" w:pos="1107"/>
                <w:tab w:val="left" w:pos="2037"/>
              </w:tabs>
              <w:spacing w:before="1"/>
              <w:ind w:left="105" w:right="96"/>
            </w:pPr>
            <w:r w:rsidRPr="00944C2D">
              <w:t>Подача</w:t>
            </w:r>
            <w:r w:rsidRPr="00944C2D">
              <w:tab/>
              <w:t>заявки</w:t>
            </w:r>
            <w:r w:rsidRPr="00944C2D">
              <w:tab/>
            </w:r>
            <w:r w:rsidRPr="00944C2D">
              <w:rPr>
                <w:spacing w:val="-2"/>
              </w:rPr>
              <w:t>на</w:t>
            </w:r>
            <w:r w:rsidRPr="00944C2D">
              <w:rPr>
                <w:spacing w:val="-52"/>
              </w:rPr>
              <w:t xml:space="preserve"> </w:t>
            </w:r>
            <w:r w:rsidRPr="00944C2D">
              <w:t>технологическое</w:t>
            </w:r>
            <w:r w:rsidRPr="00944C2D">
              <w:rPr>
                <w:spacing w:val="1"/>
              </w:rPr>
              <w:t xml:space="preserve"> </w:t>
            </w:r>
            <w:r w:rsidRPr="00944C2D">
              <w:t>присоединение</w:t>
            </w:r>
          </w:p>
        </w:tc>
        <w:tc>
          <w:tcPr>
            <w:tcW w:w="2376" w:type="dxa"/>
          </w:tcPr>
          <w:p w:rsidR="00031796" w:rsidRPr="00944C2D" w:rsidRDefault="00637299">
            <w:pPr>
              <w:pStyle w:val="TableParagraph"/>
              <w:spacing w:before="1"/>
              <w:ind w:left="109" w:right="150"/>
            </w:pPr>
            <w:r w:rsidRPr="00944C2D">
              <w:t>Направление</w:t>
            </w:r>
            <w:r w:rsidRPr="00944C2D">
              <w:rPr>
                <w:spacing w:val="1"/>
              </w:rPr>
              <w:t xml:space="preserve"> </w:t>
            </w:r>
            <w:r w:rsidRPr="00944C2D">
              <w:t>заявки в</w:t>
            </w:r>
            <w:r w:rsidRPr="00944C2D">
              <w:rPr>
                <w:spacing w:val="-52"/>
              </w:rPr>
              <w:t xml:space="preserve"> </w:t>
            </w:r>
            <w:r w:rsidRPr="00944C2D">
              <w:t>сетевую организацию</w:t>
            </w:r>
            <w:r w:rsidRPr="00944C2D">
              <w:rPr>
                <w:spacing w:val="1"/>
              </w:rPr>
              <w:t xml:space="preserve"> </w:t>
            </w:r>
            <w:r w:rsidRPr="00944C2D">
              <w:t xml:space="preserve">(в </w:t>
            </w:r>
            <w:r w:rsidR="00944C2D">
              <w:t>ООО «</w:t>
            </w:r>
            <w:proofErr w:type="spellStart"/>
            <w:r w:rsidR="00944C2D">
              <w:t>Специнвестпроект</w:t>
            </w:r>
            <w:proofErr w:type="spellEnd"/>
            <w:r w:rsidR="00944C2D">
              <w:t>»</w:t>
            </w:r>
            <w:r w:rsidRPr="00944C2D">
              <w:t>), объекты</w:t>
            </w:r>
            <w:r w:rsidRPr="00944C2D">
              <w:rPr>
                <w:spacing w:val="1"/>
              </w:rPr>
              <w:t xml:space="preserve"> </w:t>
            </w:r>
            <w:r w:rsidRPr="00944C2D">
              <w:t>электросетевого</w:t>
            </w:r>
            <w:r w:rsidRPr="00944C2D">
              <w:rPr>
                <w:spacing w:val="1"/>
              </w:rPr>
              <w:t xml:space="preserve"> </w:t>
            </w:r>
            <w:r w:rsidRPr="00944C2D">
              <w:t>хозяйства которой</w:t>
            </w:r>
            <w:r w:rsidRPr="00944C2D">
              <w:rPr>
                <w:spacing w:val="1"/>
              </w:rPr>
              <w:t xml:space="preserve"> </w:t>
            </w:r>
            <w:r w:rsidRPr="00944C2D">
              <w:t>расположены на</w:t>
            </w:r>
            <w:r w:rsidRPr="00944C2D">
              <w:rPr>
                <w:spacing w:val="1"/>
              </w:rPr>
              <w:t xml:space="preserve"> </w:t>
            </w:r>
            <w:r w:rsidRPr="00944C2D">
              <w:t>наименьшем</w:t>
            </w:r>
            <w:r w:rsidRPr="00944C2D">
              <w:rPr>
                <w:spacing w:val="1"/>
              </w:rPr>
              <w:t xml:space="preserve"> </w:t>
            </w:r>
            <w:r w:rsidRPr="00944C2D">
              <w:t>расстоянии от границ</w:t>
            </w:r>
            <w:r w:rsidRPr="00944C2D">
              <w:rPr>
                <w:spacing w:val="1"/>
              </w:rPr>
              <w:t xml:space="preserve"> </w:t>
            </w:r>
            <w:r w:rsidRPr="00944C2D">
              <w:t>участка</w:t>
            </w:r>
            <w:r w:rsidRPr="00944C2D">
              <w:rPr>
                <w:spacing w:val="-2"/>
              </w:rPr>
              <w:t xml:space="preserve"> </w:t>
            </w:r>
            <w:r w:rsidRPr="00944C2D">
              <w:t>заявителя</w:t>
            </w:r>
          </w:p>
        </w:tc>
        <w:tc>
          <w:tcPr>
            <w:tcW w:w="3235" w:type="dxa"/>
          </w:tcPr>
          <w:p w:rsidR="00031796" w:rsidRPr="00944C2D" w:rsidRDefault="00637299">
            <w:pPr>
              <w:pStyle w:val="TableParagraph"/>
              <w:spacing w:before="1"/>
              <w:ind w:left="104" w:right="589"/>
            </w:pPr>
            <w:r w:rsidRPr="00944C2D">
              <w:rPr>
                <w:b/>
              </w:rPr>
              <w:t xml:space="preserve">1.1. </w:t>
            </w:r>
            <w:r w:rsidRPr="00944C2D">
              <w:t>Заявитель направляет</w:t>
            </w:r>
            <w:r w:rsidRPr="00944C2D">
              <w:rPr>
                <w:spacing w:val="1"/>
              </w:rPr>
              <w:t xml:space="preserve"> </w:t>
            </w:r>
            <w:r w:rsidRPr="00944C2D">
              <w:t>заявку на технологическое</w:t>
            </w:r>
            <w:r w:rsidRPr="00944C2D">
              <w:rPr>
                <w:spacing w:val="-52"/>
              </w:rPr>
              <w:t xml:space="preserve"> </w:t>
            </w:r>
            <w:r w:rsidRPr="00944C2D">
              <w:t>присоединение</w:t>
            </w:r>
          </w:p>
        </w:tc>
        <w:tc>
          <w:tcPr>
            <w:tcW w:w="2035" w:type="dxa"/>
          </w:tcPr>
          <w:p w:rsidR="00031796" w:rsidRPr="00944C2D" w:rsidRDefault="00637299">
            <w:pPr>
              <w:pStyle w:val="TableParagraph"/>
              <w:spacing w:before="1"/>
              <w:ind w:left="143" w:right="357"/>
            </w:pPr>
            <w:r w:rsidRPr="00944C2D">
              <w:t>Очная,</w:t>
            </w:r>
            <w:r w:rsidRPr="00944C2D">
              <w:rPr>
                <w:spacing w:val="1"/>
              </w:rPr>
              <w:t xml:space="preserve"> </w:t>
            </w:r>
            <w:r w:rsidRPr="00944C2D">
              <w:t>письменная или</w:t>
            </w:r>
            <w:r w:rsidRPr="00944C2D">
              <w:rPr>
                <w:spacing w:val="-52"/>
              </w:rPr>
              <w:t xml:space="preserve"> </w:t>
            </w:r>
            <w:r w:rsidRPr="00944C2D">
              <w:t>электронная</w:t>
            </w:r>
          </w:p>
          <w:p w:rsidR="00031796" w:rsidRPr="00944C2D" w:rsidRDefault="00637299">
            <w:pPr>
              <w:pStyle w:val="TableParagraph"/>
              <w:ind w:left="109" w:right="84"/>
            </w:pPr>
            <w:r w:rsidRPr="00944C2D">
              <w:t>(в том числе</w:t>
            </w:r>
            <w:r w:rsidRPr="00944C2D">
              <w:rPr>
                <w:spacing w:val="1"/>
              </w:rPr>
              <w:t xml:space="preserve"> </w:t>
            </w:r>
            <w:r w:rsidRPr="00944C2D">
              <w:t>посредством</w:t>
            </w:r>
            <w:r w:rsidRPr="00944C2D">
              <w:rPr>
                <w:spacing w:val="1"/>
              </w:rPr>
              <w:t xml:space="preserve"> </w:t>
            </w:r>
            <w:r w:rsidRPr="00944C2D">
              <w:t>переадресации на</w:t>
            </w:r>
            <w:r w:rsidRPr="00944C2D">
              <w:rPr>
                <w:spacing w:val="1"/>
              </w:rPr>
              <w:t xml:space="preserve"> </w:t>
            </w:r>
            <w:r w:rsidRPr="00944C2D">
              <w:t>официальный сайт,</w:t>
            </w:r>
            <w:r w:rsidRPr="00944C2D">
              <w:rPr>
                <w:spacing w:val="-52"/>
              </w:rPr>
              <w:t xml:space="preserve"> </w:t>
            </w:r>
            <w:r w:rsidRPr="00944C2D">
              <w:t>обеспечивающий</w:t>
            </w:r>
            <w:r w:rsidRPr="00944C2D">
              <w:rPr>
                <w:spacing w:val="1"/>
              </w:rPr>
              <w:t xml:space="preserve"> </w:t>
            </w:r>
            <w:r w:rsidRPr="00944C2D">
              <w:t>возможность</w:t>
            </w:r>
            <w:r w:rsidRPr="00944C2D">
              <w:rPr>
                <w:spacing w:val="1"/>
              </w:rPr>
              <w:t xml:space="preserve"> </w:t>
            </w:r>
            <w:r w:rsidRPr="00944C2D">
              <w:t>направлять заявку</w:t>
            </w:r>
            <w:r w:rsidRPr="00944C2D">
              <w:rPr>
                <w:spacing w:val="1"/>
              </w:rPr>
              <w:t xml:space="preserve"> </w:t>
            </w:r>
            <w:r w:rsidRPr="00944C2D">
              <w:t>и прилагаемые</w:t>
            </w:r>
            <w:r w:rsidRPr="00944C2D">
              <w:rPr>
                <w:spacing w:val="1"/>
              </w:rPr>
              <w:t xml:space="preserve"> </w:t>
            </w:r>
            <w:r w:rsidRPr="00944C2D">
              <w:t>документы)</w:t>
            </w:r>
          </w:p>
          <w:p w:rsidR="00031796" w:rsidRPr="00944C2D" w:rsidRDefault="00637299">
            <w:pPr>
              <w:pStyle w:val="TableParagraph"/>
              <w:spacing w:before="194" w:line="242" w:lineRule="auto"/>
              <w:ind w:left="109" w:right="162" w:firstLine="30"/>
            </w:pPr>
            <w:r w:rsidRPr="00944C2D">
              <w:t>В случае</w:t>
            </w:r>
            <w:r w:rsidRPr="00944C2D">
              <w:rPr>
                <w:spacing w:val="1"/>
              </w:rPr>
              <w:t xml:space="preserve"> </w:t>
            </w:r>
            <w:r w:rsidRPr="00944C2D">
              <w:t>отсутствия у</w:t>
            </w:r>
            <w:r w:rsidRPr="00944C2D">
              <w:rPr>
                <w:spacing w:val="1"/>
              </w:rPr>
              <w:t xml:space="preserve"> </w:t>
            </w:r>
            <w:r w:rsidRPr="00944C2D">
              <w:t>заявителя личного</w:t>
            </w:r>
            <w:r w:rsidRPr="00944C2D">
              <w:rPr>
                <w:spacing w:val="-52"/>
              </w:rPr>
              <w:t xml:space="preserve"> </w:t>
            </w:r>
            <w:r w:rsidRPr="00944C2D">
              <w:t>кабинета</w:t>
            </w:r>
            <w:r w:rsidRPr="00944C2D">
              <w:rPr>
                <w:spacing w:val="1"/>
              </w:rPr>
              <w:t xml:space="preserve"> </w:t>
            </w:r>
            <w:r w:rsidRPr="00944C2D">
              <w:t>потребителя</w:t>
            </w:r>
            <w:r w:rsidRPr="00944C2D">
              <w:rPr>
                <w:spacing w:val="-4"/>
              </w:rPr>
              <w:t xml:space="preserve"> </w:t>
            </w:r>
            <w:r w:rsidRPr="00944C2D">
              <w:t>ПАО</w:t>
            </w:r>
          </w:p>
          <w:p w:rsidR="00031796" w:rsidRPr="00944C2D" w:rsidRDefault="00637299">
            <w:pPr>
              <w:pStyle w:val="TableParagraph"/>
              <w:ind w:left="109" w:right="114"/>
            </w:pPr>
            <w:r w:rsidRPr="00944C2D">
              <w:t xml:space="preserve">«Россети </w:t>
            </w:r>
            <w:r w:rsidR="00C75CBC" w:rsidRPr="00944C2D">
              <w:t>Северный Кавказ</w:t>
            </w:r>
            <w:r w:rsidRPr="00944C2D">
              <w:t>»</w:t>
            </w:r>
            <w:r w:rsidRPr="00944C2D">
              <w:rPr>
                <w:spacing w:val="1"/>
              </w:rPr>
              <w:t xml:space="preserve"> </w:t>
            </w:r>
            <w:r w:rsidRPr="00944C2D">
              <w:t>регистрирует</w:t>
            </w:r>
            <w:r w:rsidRPr="00944C2D">
              <w:rPr>
                <w:spacing w:val="1"/>
              </w:rPr>
              <w:t xml:space="preserve"> </w:t>
            </w:r>
            <w:r w:rsidRPr="00944C2D">
              <w:t>личный кабинет и</w:t>
            </w:r>
            <w:r w:rsidRPr="00944C2D">
              <w:rPr>
                <w:spacing w:val="1"/>
              </w:rPr>
              <w:t xml:space="preserve"> </w:t>
            </w:r>
            <w:r w:rsidRPr="00944C2D">
              <w:t>сообщает</w:t>
            </w:r>
            <w:r w:rsidRPr="00944C2D">
              <w:rPr>
                <w:spacing w:val="1"/>
              </w:rPr>
              <w:t xml:space="preserve"> </w:t>
            </w:r>
            <w:r w:rsidRPr="00944C2D">
              <w:t>заявителю порядок</w:t>
            </w:r>
            <w:r w:rsidRPr="00944C2D">
              <w:rPr>
                <w:spacing w:val="-52"/>
              </w:rPr>
              <w:t xml:space="preserve"> </w:t>
            </w:r>
            <w:r w:rsidRPr="00944C2D">
              <w:t>доступа к личному</w:t>
            </w:r>
            <w:r w:rsidRPr="00944C2D">
              <w:rPr>
                <w:spacing w:val="-52"/>
              </w:rPr>
              <w:t xml:space="preserve"> </w:t>
            </w:r>
            <w:r w:rsidRPr="00944C2D">
              <w:t>кабинету</w:t>
            </w:r>
            <w:r w:rsidRPr="00944C2D">
              <w:rPr>
                <w:spacing w:val="1"/>
              </w:rPr>
              <w:t xml:space="preserve"> </w:t>
            </w:r>
            <w:r w:rsidRPr="00944C2D">
              <w:t>потребителя,</w:t>
            </w:r>
            <w:r w:rsidRPr="00944C2D">
              <w:rPr>
                <w:spacing w:val="1"/>
              </w:rPr>
              <w:t xml:space="preserve"> </w:t>
            </w:r>
            <w:r w:rsidRPr="00944C2D">
              <w:t>включая</w:t>
            </w:r>
            <w:r w:rsidRPr="00944C2D">
              <w:rPr>
                <w:spacing w:val="1"/>
              </w:rPr>
              <w:t xml:space="preserve"> </w:t>
            </w:r>
            <w:r w:rsidRPr="00944C2D">
              <w:t>получение</w:t>
            </w:r>
            <w:r w:rsidRPr="00944C2D">
              <w:rPr>
                <w:spacing w:val="1"/>
              </w:rPr>
              <w:t xml:space="preserve"> </w:t>
            </w:r>
            <w:r w:rsidRPr="00944C2D">
              <w:t>первоначального</w:t>
            </w:r>
            <w:r w:rsidRPr="00944C2D">
              <w:rPr>
                <w:spacing w:val="1"/>
              </w:rPr>
              <w:t xml:space="preserve"> </w:t>
            </w:r>
            <w:r w:rsidRPr="00944C2D">
              <w:t>доступа к личному</w:t>
            </w:r>
            <w:r w:rsidRPr="00944C2D">
              <w:rPr>
                <w:spacing w:val="-52"/>
              </w:rPr>
              <w:t xml:space="preserve"> </w:t>
            </w:r>
            <w:r w:rsidRPr="00944C2D">
              <w:t>кабинету,</w:t>
            </w:r>
            <w:r w:rsidRPr="00944C2D">
              <w:rPr>
                <w:spacing w:val="1"/>
              </w:rPr>
              <w:t xml:space="preserve"> </w:t>
            </w:r>
            <w:r w:rsidRPr="00944C2D">
              <w:t>регистрацию</w:t>
            </w:r>
            <w:r w:rsidRPr="00944C2D">
              <w:rPr>
                <w:spacing w:val="-2"/>
              </w:rPr>
              <w:t xml:space="preserve"> </w:t>
            </w:r>
            <w:r w:rsidRPr="00944C2D">
              <w:t>и</w:t>
            </w:r>
          </w:p>
          <w:p w:rsidR="00031796" w:rsidRPr="00944C2D" w:rsidRDefault="00637299">
            <w:pPr>
              <w:pStyle w:val="TableParagraph"/>
              <w:spacing w:line="228" w:lineRule="exact"/>
              <w:ind w:left="109"/>
            </w:pPr>
            <w:r w:rsidRPr="00944C2D">
              <w:t>авторизацию</w:t>
            </w:r>
          </w:p>
        </w:tc>
        <w:tc>
          <w:tcPr>
            <w:tcW w:w="1661" w:type="dxa"/>
          </w:tcPr>
          <w:p w:rsidR="00031796" w:rsidRPr="00944C2D" w:rsidRDefault="00637299">
            <w:pPr>
              <w:pStyle w:val="TableParagraph"/>
              <w:spacing w:before="1"/>
              <w:ind w:left="105"/>
            </w:pPr>
            <w:r w:rsidRPr="00944C2D">
              <w:t>Не</w:t>
            </w:r>
            <w:r w:rsidRPr="00944C2D">
              <w:rPr>
                <w:spacing w:val="-3"/>
              </w:rPr>
              <w:t xml:space="preserve"> </w:t>
            </w:r>
            <w:r w:rsidRPr="00944C2D">
              <w:t>ограничен</w:t>
            </w:r>
          </w:p>
        </w:tc>
        <w:tc>
          <w:tcPr>
            <w:tcW w:w="2328" w:type="dxa"/>
          </w:tcPr>
          <w:p w:rsidR="00031796" w:rsidRPr="00944C2D" w:rsidRDefault="00637299">
            <w:pPr>
              <w:pStyle w:val="TableParagraph"/>
              <w:spacing w:before="1" w:line="251" w:lineRule="exact"/>
              <w:ind w:left="109"/>
            </w:pPr>
            <w:r w:rsidRPr="00944C2D">
              <w:t>П.</w:t>
            </w:r>
            <w:r w:rsidRPr="00944C2D">
              <w:rPr>
                <w:spacing w:val="-4"/>
              </w:rPr>
              <w:t xml:space="preserve"> </w:t>
            </w:r>
            <w:r w:rsidRPr="00944C2D">
              <w:t>8-10,</w:t>
            </w:r>
            <w:r w:rsidRPr="00944C2D">
              <w:rPr>
                <w:spacing w:val="-3"/>
              </w:rPr>
              <w:t xml:space="preserve"> </w:t>
            </w:r>
            <w:r w:rsidRPr="00944C2D">
              <w:t>14,</w:t>
            </w:r>
            <w:r w:rsidRPr="00944C2D">
              <w:rPr>
                <w:spacing w:val="-3"/>
              </w:rPr>
              <w:t xml:space="preserve"> </w:t>
            </w:r>
            <w:r w:rsidRPr="00944C2D">
              <w:t>12(1)</w:t>
            </w:r>
          </w:p>
          <w:p w:rsidR="00031796" w:rsidRPr="00944C2D" w:rsidRDefault="00637299">
            <w:pPr>
              <w:pStyle w:val="TableParagraph"/>
              <w:ind w:left="109" w:right="522"/>
            </w:pPr>
            <w:r w:rsidRPr="00944C2D">
              <w:t>Правил</w:t>
            </w:r>
            <w:r w:rsidRPr="00944C2D">
              <w:rPr>
                <w:spacing w:val="1"/>
              </w:rPr>
              <w:t xml:space="preserve"> </w:t>
            </w:r>
            <w:r w:rsidRPr="00944C2D">
              <w:rPr>
                <w:spacing w:val="-1"/>
              </w:rPr>
              <w:t>технологического</w:t>
            </w:r>
            <w:r w:rsidRPr="00944C2D">
              <w:rPr>
                <w:spacing w:val="-52"/>
              </w:rPr>
              <w:t xml:space="preserve"> </w:t>
            </w:r>
            <w:r w:rsidRPr="00944C2D">
              <w:t>присоединения</w:t>
            </w:r>
            <w:r w:rsidRPr="00944C2D">
              <w:rPr>
                <w:vertAlign w:val="superscript"/>
              </w:rPr>
              <w:t>2</w:t>
            </w:r>
            <w:r w:rsidRPr="00944C2D">
              <w:t>.</w:t>
            </w:r>
          </w:p>
        </w:tc>
      </w:tr>
    </w:tbl>
    <w:p w:rsidR="00031796" w:rsidRPr="00944C2D" w:rsidRDefault="00ED4093">
      <w:pPr>
        <w:pStyle w:val="a3"/>
        <w:spacing w:before="1"/>
        <w:rPr>
          <w:sz w:val="29"/>
        </w:rPr>
      </w:pPr>
      <w:r w:rsidRPr="00944C2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28068C" wp14:editId="758FEADF">
                <wp:simplePos x="0" y="0"/>
                <wp:positionH relativeFrom="page">
                  <wp:posOffset>1078865</wp:posOffset>
                </wp:positionH>
                <wp:positionV relativeFrom="paragraph">
                  <wp:posOffset>237490</wp:posOffset>
                </wp:positionV>
                <wp:extent cx="182880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C1439C6" id="Rectangle 2" o:spid="_x0000_s1026" style="position:absolute;margin-left:84.95pt;margin-top:18.7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31796" w:rsidRPr="00944C2D" w:rsidRDefault="00637299">
      <w:pPr>
        <w:spacing w:before="73"/>
        <w:ind w:left="219" w:right="229"/>
        <w:jc w:val="both"/>
        <w:rPr>
          <w:sz w:val="20"/>
        </w:rPr>
      </w:pPr>
      <w:r w:rsidRPr="00944C2D">
        <w:rPr>
          <w:rFonts w:ascii="Calibri" w:hAnsi="Calibri"/>
          <w:sz w:val="20"/>
          <w:vertAlign w:val="superscript"/>
        </w:rPr>
        <w:t>2</w:t>
      </w:r>
      <w:r w:rsidRPr="00944C2D">
        <w:rPr>
          <w:rFonts w:ascii="Calibri" w:hAnsi="Calibri"/>
          <w:spacing w:val="6"/>
          <w:sz w:val="20"/>
        </w:rPr>
        <w:t xml:space="preserve"> </w:t>
      </w:r>
      <w:r w:rsidRPr="00944C2D">
        <w:rPr>
          <w:sz w:val="20"/>
        </w:rPr>
        <w:t>Правила</w:t>
      </w:r>
      <w:r w:rsidRPr="00944C2D">
        <w:rPr>
          <w:spacing w:val="4"/>
          <w:sz w:val="20"/>
        </w:rPr>
        <w:t xml:space="preserve"> </w:t>
      </w:r>
      <w:r w:rsidRPr="00944C2D">
        <w:rPr>
          <w:sz w:val="20"/>
        </w:rPr>
        <w:t>технологического</w:t>
      </w:r>
      <w:r w:rsidRPr="00944C2D">
        <w:rPr>
          <w:spacing w:val="5"/>
          <w:sz w:val="20"/>
        </w:rPr>
        <w:t xml:space="preserve"> </w:t>
      </w:r>
      <w:r w:rsidRPr="00944C2D">
        <w:rPr>
          <w:sz w:val="20"/>
        </w:rPr>
        <w:t>присоединения</w:t>
      </w:r>
      <w:r w:rsidRPr="00944C2D">
        <w:rPr>
          <w:spacing w:val="4"/>
          <w:sz w:val="20"/>
        </w:rPr>
        <w:t xml:space="preserve"> </w:t>
      </w:r>
      <w:proofErr w:type="spellStart"/>
      <w:r w:rsidRPr="00944C2D">
        <w:rPr>
          <w:sz w:val="20"/>
        </w:rPr>
        <w:t>энергопринимающих</w:t>
      </w:r>
      <w:proofErr w:type="spellEnd"/>
      <w:r w:rsidRPr="00944C2D">
        <w:rPr>
          <w:spacing w:val="4"/>
          <w:sz w:val="20"/>
        </w:rPr>
        <w:t xml:space="preserve"> </w:t>
      </w:r>
      <w:r w:rsidRPr="00944C2D">
        <w:rPr>
          <w:sz w:val="20"/>
        </w:rPr>
        <w:t>устройств</w:t>
      </w:r>
      <w:r w:rsidRPr="00944C2D">
        <w:rPr>
          <w:spacing w:val="5"/>
          <w:sz w:val="20"/>
        </w:rPr>
        <w:t xml:space="preserve"> </w:t>
      </w:r>
      <w:r w:rsidRPr="00944C2D">
        <w:rPr>
          <w:sz w:val="20"/>
        </w:rPr>
        <w:t>потребителей</w:t>
      </w:r>
      <w:r w:rsidRPr="00944C2D">
        <w:rPr>
          <w:spacing w:val="4"/>
          <w:sz w:val="20"/>
        </w:rPr>
        <w:t xml:space="preserve"> </w:t>
      </w:r>
      <w:r w:rsidRPr="00944C2D">
        <w:rPr>
          <w:sz w:val="20"/>
        </w:rPr>
        <w:t>электрической</w:t>
      </w:r>
      <w:r w:rsidRPr="00944C2D">
        <w:rPr>
          <w:spacing w:val="4"/>
          <w:sz w:val="20"/>
        </w:rPr>
        <w:t xml:space="preserve"> </w:t>
      </w:r>
      <w:r w:rsidRPr="00944C2D">
        <w:rPr>
          <w:sz w:val="20"/>
        </w:rPr>
        <w:t>энергии,</w:t>
      </w:r>
      <w:r w:rsidRPr="00944C2D">
        <w:rPr>
          <w:spacing w:val="5"/>
          <w:sz w:val="20"/>
        </w:rPr>
        <w:t xml:space="preserve"> </w:t>
      </w:r>
      <w:r w:rsidRPr="00944C2D">
        <w:rPr>
          <w:sz w:val="20"/>
        </w:rPr>
        <w:t>объектов по</w:t>
      </w:r>
      <w:r w:rsidRPr="00944C2D">
        <w:rPr>
          <w:spacing w:val="5"/>
          <w:sz w:val="20"/>
        </w:rPr>
        <w:t xml:space="preserve"> </w:t>
      </w:r>
      <w:r w:rsidRPr="00944C2D">
        <w:rPr>
          <w:sz w:val="20"/>
        </w:rPr>
        <w:t>производству</w:t>
      </w:r>
      <w:r w:rsidRPr="00944C2D">
        <w:rPr>
          <w:spacing w:val="4"/>
          <w:sz w:val="20"/>
        </w:rPr>
        <w:t xml:space="preserve"> </w:t>
      </w:r>
      <w:r w:rsidRPr="00944C2D">
        <w:rPr>
          <w:sz w:val="20"/>
        </w:rPr>
        <w:t>электрической</w:t>
      </w:r>
      <w:r w:rsidRPr="00944C2D">
        <w:rPr>
          <w:spacing w:val="4"/>
          <w:sz w:val="20"/>
        </w:rPr>
        <w:t xml:space="preserve"> </w:t>
      </w:r>
      <w:r w:rsidRPr="00944C2D">
        <w:rPr>
          <w:sz w:val="20"/>
        </w:rPr>
        <w:t>энергии,</w:t>
      </w:r>
      <w:r w:rsidRPr="00944C2D">
        <w:rPr>
          <w:spacing w:val="-47"/>
          <w:sz w:val="20"/>
        </w:rPr>
        <w:t xml:space="preserve"> </w:t>
      </w:r>
      <w:r w:rsidRPr="00944C2D">
        <w:rPr>
          <w:sz w:val="20"/>
        </w:rPr>
        <w:t>а</w:t>
      </w:r>
      <w:r w:rsidRPr="00944C2D">
        <w:rPr>
          <w:spacing w:val="1"/>
          <w:sz w:val="20"/>
        </w:rPr>
        <w:t xml:space="preserve"> </w:t>
      </w:r>
      <w:r w:rsidRPr="00944C2D">
        <w:rPr>
          <w:sz w:val="20"/>
        </w:rPr>
        <w:t>также</w:t>
      </w:r>
      <w:r w:rsidRPr="00944C2D">
        <w:rPr>
          <w:spacing w:val="1"/>
          <w:sz w:val="20"/>
        </w:rPr>
        <w:t xml:space="preserve"> </w:t>
      </w:r>
      <w:r w:rsidRPr="00944C2D">
        <w:rPr>
          <w:sz w:val="20"/>
        </w:rPr>
        <w:t>объектов</w:t>
      </w:r>
      <w:r w:rsidRPr="00944C2D">
        <w:rPr>
          <w:spacing w:val="1"/>
          <w:sz w:val="20"/>
        </w:rPr>
        <w:t xml:space="preserve"> </w:t>
      </w:r>
      <w:r w:rsidRPr="00944C2D">
        <w:rPr>
          <w:sz w:val="20"/>
        </w:rPr>
        <w:t>электросетевого</w:t>
      </w:r>
      <w:r w:rsidRPr="00944C2D">
        <w:rPr>
          <w:spacing w:val="1"/>
          <w:sz w:val="20"/>
        </w:rPr>
        <w:t xml:space="preserve"> </w:t>
      </w:r>
      <w:r w:rsidRPr="00944C2D">
        <w:rPr>
          <w:sz w:val="20"/>
        </w:rPr>
        <w:t>хозяйства,</w:t>
      </w:r>
      <w:r w:rsidRPr="00944C2D">
        <w:rPr>
          <w:spacing w:val="1"/>
          <w:sz w:val="20"/>
        </w:rPr>
        <w:t xml:space="preserve"> </w:t>
      </w:r>
      <w:r w:rsidRPr="00944C2D">
        <w:rPr>
          <w:sz w:val="20"/>
        </w:rPr>
        <w:t>принадлежащих</w:t>
      </w:r>
      <w:r w:rsidRPr="00944C2D">
        <w:rPr>
          <w:spacing w:val="1"/>
          <w:sz w:val="20"/>
        </w:rPr>
        <w:t xml:space="preserve"> </w:t>
      </w:r>
      <w:r w:rsidRPr="00944C2D">
        <w:rPr>
          <w:sz w:val="20"/>
        </w:rPr>
        <w:t>сетевым</w:t>
      </w:r>
      <w:r w:rsidRPr="00944C2D">
        <w:rPr>
          <w:spacing w:val="1"/>
          <w:sz w:val="20"/>
        </w:rPr>
        <w:t xml:space="preserve"> </w:t>
      </w:r>
      <w:r w:rsidRPr="00944C2D">
        <w:rPr>
          <w:sz w:val="20"/>
        </w:rPr>
        <w:t>организациям</w:t>
      </w:r>
      <w:r w:rsidRPr="00944C2D">
        <w:rPr>
          <w:spacing w:val="1"/>
          <w:sz w:val="20"/>
        </w:rPr>
        <w:t xml:space="preserve"> </w:t>
      </w:r>
      <w:r w:rsidRPr="00944C2D">
        <w:rPr>
          <w:sz w:val="20"/>
        </w:rPr>
        <w:t>и</w:t>
      </w:r>
      <w:r w:rsidRPr="00944C2D">
        <w:rPr>
          <w:spacing w:val="1"/>
          <w:sz w:val="20"/>
        </w:rPr>
        <w:t xml:space="preserve"> </w:t>
      </w:r>
      <w:r w:rsidRPr="00944C2D">
        <w:rPr>
          <w:sz w:val="20"/>
        </w:rPr>
        <w:t>иным</w:t>
      </w:r>
      <w:r w:rsidRPr="00944C2D">
        <w:rPr>
          <w:spacing w:val="1"/>
          <w:sz w:val="20"/>
        </w:rPr>
        <w:t xml:space="preserve"> </w:t>
      </w:r>
      <w:r w:rsidRPr="00944C2D">
        <w:rPr>
          <w:sz w:val="20"/>
        </w:rPr>
        <w:t>лицам,</w:t>
      </w:r>
      <w:r w:rsidRPr="00944C2D">
        <w:rPr>
          <w:spacing w:val="1"/>
          <w:sz w:val="20"/>
        </w:rPr>
        <w:t xml:space="preserve"> </w:t>
      </w:r>
      <w:r w:rsidRPr="00944C2D">
        <w:rPr>
          <w:sz w:val="20"/>
        </w:rPr>
        <w:t>к</w:t>
      </w:r>
      <w:r w:rsidRPr="00944C2D">
        <w:rPr>
          <w:spacing w:val="1"/>
          <w:sz w:val="20"/>
        </w:rPr>
        <w:t xml:space="preserve"> </w:t>
      </w:r>
      <w:r w:rsidRPr="00944C2D">
        <w:rPr>
          <w:sz w:val="20"/>
        </w:rPr>
        <w:t>электрическим</w:t>
      </w:r>
      <w:r w:rsidRPr="00944C2D">
        <w:rPr>
          <w:spacing w:val="1"/>
          <w:sz w:val="20"/>
        </w:rPr>
        <w:t xml:space="preserve"> </w:t>
      </w:r>
      <w:r w:rsidRPr="00944C2D">
        <w:rPr>
          <w:sz w:val="20"/>
        </w:rPr>
        <w:t>сетям,</w:t>
      </w:r>
      <w:r w:rsidRPr="00944C2D">
        <w:rPr>
          <w:spacing w:val="1"/>
          <w:sz w:val="20"/>
        </w:rPr>
        <w:t xml:space="preserve"> </w:t>
      </w:r>
      <w:r w:rsidRPr="00944C2D">
        <w:rPr>
          <w:sz w:val="20"/>
        </w:rPr>
        <w:t>утвержденные</w:t>
      </w:r>
      <w:r w:rsidRPr="00944C2D">
        <w:rPr>
          <w:spacing w:val="1"/>
          <w:sz w:val="20"/>
        </w:rPr>
        <w:t xml:space="preserve"> </w:t>
      </w:r>
      <w:r w:rsidRPr="00944C2D">
        <w:rPr>
          <w:sz w:val="20"/>
        </w:rPr>
        <w:t>постановлением</w:t>
      </w:r>
      <w:r w:rsidRPr="00944C2D">
        <w:rPr>
          <w:spacing w:val="1"/>
          <w:sz w:val="20"/>
        </w:rPr>
        <w:t xml:space="preserve"> </w:t>
      </w:r>
      <w:r w:rsidRPr="00944C2D">
        <w:rPr>
          <w:sz w:val="20"/>
        </w:rPr>
        <w:t>Правительства</w:t>
      </w:r>
      <w:r w:rsidRPr="00944C2D">
        <w:rPr>
          <w:spacing w:val="-2"/>
          <w:sz w:val="20"/>
        </w:rPr>
        <w:t xml:space="preserve"> </w:t>
      </w:r>
      <w:r w:rsidRPr="00944C2D">
        <w:rPr>
          <w:sz w:val="20"/>
        </w:rPr>
        <w:t>Российской</w:t>
      </w:r>
      <w:r w:rsidRPr="00944C2D">
        <w:rPr>
          <w:spacing w:val="-1"/>
          <w:sz w:val="20"/>
        </w:rPr>
        <w:t xml:space="preserve"> </w:t>
      </w:r>
      <w:r w:rsidRPr="00944C2D">
        <w:rPr>
          <w:sz w:val="20"/>
        </w:rPr>
        <w:t>Федерации</w:t>
      </w:r>
      <w:r w:rsidRPr="00944C2D">
        <w:rPr>
          <w:spacing w:val="-1"/>
          <w:sz w:val="20"/>
        </w:rPr>
        <w:t xml:space="preserve"> </w:t>
      </w:r>
      <w:r w:rsidRPr="00944C2D">
        <w:rPr>
          <w:sz w:val="20"/>
        </w:rPr>
        <w:t>от</w:t>
      </w:r>
      <w:r w:rsidRPr="00944C2D">
        <w:rPr>
          <w:spacing w:val="-1"/>
          <w:sz w:val="20"/>
        </w:rPr>
        <w:t xml:space="preserve"> </w:t>
      </w:r>
      <w:r w:rsidRPr="00944C2D">
        <w:rPr>
          <w:sz w:val="20"/>
        </w:rPr>
        <w:t>27.12.2004</w:t>
      </w:r>
      <w:r w:rsidRPr="00944C2D">
        <w:rPr>
          <w:spacing w:val="-1"/>
          <w:sz w:val="20"/>
        </w:rPr>
        <w:t xml:space="preserve"> </w:t>
      </w:r>
      <w:r w:rsidRPr="00944C2D">
        <w:rPr>
          <w:sz w:val="20"/>
        </w:rPr>
        <w:t>№861</w:t>
      </w:r>
    </w:p>
    <w:p w:rsidR="00031796" w:rsidRPr="00944C2D" w:rsidRDefault="00031796">
      <w:pPr>
        <w:jc w:val="both"/>
        <w:rPr>
          <w:sz w:val="20"/>
        </w:rPr>
        <w:sectPr w:rsidR="00031796" w:rsidRPr="00944C2D">
          <w:pgSz w:w="16840" w:h="11910" w:orient="landscape"/>
          <w:pgMar w:top="1100" w:right="620" w:bottom="280" w:left="1480" w:header="721" w:footer="0" w:gutter="0"/>
          <w:cols w:space="720"/>
        </w:sectPr>
      </w:pPr>
    </w:p>
    <w:p w:rsidR="00031796" w:rsidRPr="00944C2D" w:rsidRDefault="00031796">
      <w:pPr>
        <w:pStyle w:val="a3"/>
        <w:spacing w:before="2"/>
        <w:rPr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362"/>
        <w:gridCol w:w="2376"/>
        <w:gridCol w:w="3235"/>
        <w:gridCol w:w="2035"/>
        <w:gridCol w:w="1661"/>
        <w:gridCol w:w="2328"/>
      </w:tblGrid>
      <w:tr w:rsidR="00944C2D" w:rsidRPr="00944C2D">
        <w:trPr>
          <w:trHeight w:val="4252"/>
        </w:trPr>
        <w:tc>
          <w:tcPr>
            <w:tcW w:w="509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62" w:type="dxa"/>
            <w:vMerge w:val="restart"/>
            <w:tcBorders>
              <w:bottom w:val="single" w:sz="8" w:space="0" w:color="4F81BD"/>
            </w:tcBorders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76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3235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035" w:type="dxa"/>
          </w:tcPr>
          <w:p w:rsidR="00031796" w:rsidRPr="00944C2D" w:rsidRDefault="00637299">
            <w:pPr>
              <w:pStyle w:val="TableParagraph"/>
              <w:spacing w:before="1"/>
              <w:ind w:left="109"/>
            </w:pPr>
            <w:r w:rsidRPr="00944C2D">
              <w:t>потребителя,</w:t>
            </w:r>
          </w:p>
          <w:p w:rsidR="00031796" w:rsidRPr="00944C2D" w:rsidRDefault="00637299">
            <w:pPr>
              <w:pStyle w:val="TableParagraph"/>
              <w:spacing w:before="1"/>
              <w:ind w:left="109" w:right="156"/>
            </w:pPr>
            <w:r w:rsidRPr="00944C2D">
              <w:t>В случае</w:t>
            </w:r>
            <w:r w:rsidRPr="00944C2D">
              <w:rPr>
                <w:spacing w:val="1"/>
              </w:rPr>
              <w:t xml:space="preserve"> </w:t>
            </w:r>
            <w:r w:rsidRPr="00944C2D">
              <w:t>необходимости</w:t>
            </w:r>
            <w:r w:rsidRPr="00944C2D">
              <w:rPr>
                <w:spacing w:val="1"/>
              </w:rPr>
              <w:t xml:space="preserve"> </w:t>
            </w:r>
            <w:r w:rsidR="00944C2D">
              <w:t>ООО «</w:t>
            </w:r>
            <w:proofErr w:type="spellStart"/>
            <w:r w:rsidR="00944C2D">
              <w:t>Специнвестпроект</w:t>
            </w:r>
            <w:proofErr w:type="spellEnd"/>
            <w:r w:rsidR="00944C2D">
              <w:t>»</w:t>
            </w:r>
            <w:r w:rsidRPr="00944C2D">
              <w:t xml:space="preserve"> обеспечивает</w:t>
            </w:r>
            <w:r w:rsidRPr="00944C2D">
              <w:rPr>
                <w:spacing w:val="-53"/>
              </w:rPr>
              <w:t xml:space="preserve"> </w:t>
            </w:r>
            <w:r w:rsidRPr="00944C2D">
              <w:t>доступ к личному</w:t>
            </w:r>
            <w:r w:rsidRPr="00944C2D">
              <w:rPr>
                <w:spacing w:val="1"/>
              </w:rPr>
              <w:t xml:space="preserve"> </w:t>
            </w:r>
            <w:r w:rsidRPr="00944C2D">
              <w:t>кабинету</w:t>
            </w:r>
            <w:r w:rsidRPr="00944C2D">
              <w:rPr>
                <w:spacing w:val="1"/>
              </w:rPr>
              <w:t xml:space="preserve"> </w:t>
            </w:r>
            <w:r w:rsidRPr="00944C2D">
              <w:t>потребителя на</w:t>
            </w:r>
            <w:r w:rsidRPr="00944C2D">
              <w:rPr>
                <w:spacing w:val="1"/>
              </w:rPr>
              <w:t xml:space="preserve"> </w:t>
            </w:r>
            <w:r w:rsidRPr="00944C2D">
              <w:t>безвозмездной</w:t>
            </w:r>
            <w:r w:rsidRPr="00944C2D">
              <w:rPr>
                <w:spacing w:val="1"/>
              </w:rPr>
              <w:t xml:space="preserve"> </w:t>
            </w:r>
            <w:r w:rsidRPr="00944C2D">
              <w:t>основе</w:t>
            </w:r>
          </w:p>
        </w:tc>
        <w:tc>
          <w:tcPr>
            <w:tcW w:w="1661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28" w:type="dxa"/>
          </w:tcPr>
          <w:p w:rsidR="00031796" w:rsidRPr="00944C2D" w:rsidRDefault="00031796">
            <w:pPr>
              <w:pStyle w:val="TableParagraph"/>
            </w:pPr>
          </w:p>
        </w:tc>
      </w:tr>
      <w:tr w:rsidR="00944C2D" w:rsidRPr="00944C2D">
        <w:trPr>
          <w:trHeight w:val="5048"/>
        </w:trPr>
        <w:tc>
          <w:tcPr>
            <w:tcW w:w="509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62" w:type="dxa"/>
            <w:vMerge/>
            <w:tcBorders>
              <w:top w:val="nil"/>
              <w:bottom w:val="single" w:sz="8" w:space="0" w:color="4F81BD"/>
            </w:tcBorders>
          </w:tcPr>
          <w:p w:rsidR="00031796" w:rsidRPr="00944C2D" w:rsidRDefault="0003179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031796" w:rsidRPr="00944C2D" w:rsidRDefault="00637299">
            <w:pPr>
              <w:pStyle w:val="TableParagraph"/>
              <w:ind w:left="109" w:right="274"/>
            </w:pPr>
            <w:r w:rsidRPr="00944C2D">
              <w:t>При отсутствии</w:t>
            </w:r>
            <w:r w:rsidRPr="00944C2D">
              <w:rPr>
                <w:spacing w:val="1"/>
              </w:rPr>
              <w:t xml:space="preserve"> </w:t>
            </w:r>
            <w:r w:rsidRPr="00944C2D">
              <w:t>сведений и</w:t>
            </w:r>
            <w:r w:rsidRPr="00944C2D">
              <w:rPr>
                <w:spacing w:val="1"/>
              </w:rPr>
              <w:t xml:space="preserve"> </w:t>
            </w:r>
            <w:r w:rsidRPr="00944C2D">
              <w:t>документов,</w:t>
            </w:r>
            <w:r w:rsidRPr="00944C2D">
              <w:rPr>
                <w:spacing w:val="1"/>
              </w:rPr>
              <w:t xml:space="preserve"> </w:t>
            </w:r>
            <w:r w:rsidRPr="00944C2D">
              <w:t>указанных в пунктах</w:t>
            </w:r>
            <w:r w:rsidRPr="00944C2D">
              <w:rPr>
                <w:spacing w:val="-53"/>
              </w:rPr>
              <w:t xml:space="preserve"> </w:t>
            </w:r>
            <w:r w:rsidRPr="00944C2D">
              <w:t>9,</w:t>
            </w:r>
            <w:r w:rsidRPr="00944C2D">
              <w:rPr>
                <w:spacing w:val="-2"/>
              </w:rPr>
              <w:t xml:space="preserve"> </w:t>
            </w:r>
            <w:r w:rsidRPr="00944C2D">
              <w:t>10</w:t>
            </w:r>
            <w:r w:rsidRPr="00944C2D">
              <w:rPr>
                <w:spacing w:val="-1"/>
              </w:rPr>
              <w:t xml:space="preserve"> </w:t>
            </w:r>
            <w:r w:rsidRPr="00944C2D">
              <w:t>и</w:t>
            </w:r>
            <w:r w:rsidRPr="00944C2D">
              <w:rPr>
                <w:spacing w:val="-1"/>
              </w:rPr>
              <w:t xml:space="preserve"> </w:t>
            </w:r>
            <w:r w:rsidRPr="00944C2D">
              <w:t>14,</w:t>
            </w:r>
            <w:r w:rsidRPr="00944C2D">
              <w:rPr>
                <w:spacing w:val="-2"/>
              </w:rPr>
              <w:t xml:space="preserve"> </w:t>
            </w:r>
            <w:r w:rsidRPr="00944C2D">
              <w:t>12(1)</w:t>
            </w:r>
          </w:p>
          <w:p w:rsidR="00031796" w:rsidRPr="00944C2D" w:rsidRDefault="00637299">
            <w:pPr>
              <w:pStyle w:val="TableParagraph"/>
              <w:spacing w:line="242" w:lineRule="auto"/>
              <w:ind w:left="109" w:right="570"/>
            </w:pPr>
            <w:r w:rsidRPr="00944C2D">
              <w:t>Правил</w:t>
            </w:r>
            <w:r w:rsidRPr="00944C2D">
              <w:rPr>
                <w:spacing w:val="1"/>
              </w:rPr>
              <w:t xml:space="preserve"> </w:t>
            </w:r>
            <w:r w:rsidRPr="00944C2D">
              <w:rPr>
                <w:spacing w:val="-1"/>
              </w:rPr>
              <w:t>технологического</w:t>
            </w:r>
            <w:r w:rsidRPr="00944C2D">
              <w:rPr>
                <w:spacing w:val="-52"/>
              </w:rPr>
              <w:t xml:space="preserve"> </w:t>
            </w:r>
            <w:r w:rsidRPr="00944C2D">
              <w:t>присоединения</w:t>
            </w:r>
          </w:p>
        </w:tc>
        <w:tc>
          <w:tcPr>
            <w:tcW w:w="3235" w:type="dxa"/>
          </w:tcPr>
          <w:p w:rsidR="00031796" w:rsidRPr="00944C2D" w:rsidRDefault="00637299">
            <w:pPr>
              <w:pStyle w:val="TableParagraph"/>
              <w:ind w:left="104" w:right="127"/>
            </w:pPr>
            <w:r w:rsidRPr="00944C2D">
              <w:rPr>
                <w:b/>
              </w:rPr>
              <w:t xml:space="preserve">1.2. </w:t>
            </w:r>
            <w:r w:rsidR="00944C2D">
              <w:t>ООО «</w:t>
            </w:r>
            <w:proofErr w:type="spellStart"/>
            <w:r w:rsidR="00944C2D">
              <w:t>Специнвестпроект</w:t>
            </w:r>
            <w:proofErr w:type="spellEnd"/>
            <w:r w:rsidR="00944C2D">
              <w:t>»</w:t>
            </w:r>
            <w:r w:rsidRPr="00944C2D">
              <w:rPr>
                <w:spacing w:val="1"/>
              </w:rPr>
              <w:t xml:space="preserve"> </w:t>
            </w:r>
            <w:r w:rsidRPr="00944C2D">
              <w:t>направляет заявителю</w:t>
            </w:r>
            <w:r w:rsidRPr="00944C2D">
              <w:rPr>
                <w:spacing w:val="1"/>
              </w:rPr>
              <w:t xml:space="preserve"> </w:t>
            </w:r>
            <w:r w:rsidRPr="00944C2D">
              <w:t>уведомление содержащее</w:t>
            </w:r>
            <w:r w:rsidRPr="00944C2D">
              <w:rPr>
                <w:spacing w:val="1"/>
              </w:rPr>
              <w:t xml:space="preserve"> </w:t>
            </w:r>
            <w:r w:rsidRPr="00944C2D">
              <w:t>указание на сведения</w:t>
            </w:r>
            <w:r w:rsidRPr="00944C2D">
              <w:rPr>
                <w:spacing w:val="1"/>
              </w:rPr>
              <w:t xml:space="preserve"> </w:t>
            </w:r>
            <w:r w:rsidRPr="00944C2D">
              <w:t>(документы), которые в</w:t>
            </w:r>
            <w:r w:rsidRPr="00944C2D">
              <w:rPr>
                <w:spacing w:val="1"/>
              </w:rPr>
              <w:t xml:space="preserve"> </w:t>
            </w:r>
            <w:r w:rsidRPr="00944C2D">
              <w:t>соответствии с Правилами ТП</w:t>
            </w:r>
            <w:r w:rsidRPr="00944C2D">
              <w:rPr>
                <w:spacing w:val="1"/>
              </w:rPr>
              <w:t xml:space="preserve"> </w:t>
            </w:r>
            <w:r w:rsidRPr="00944C2D">
              <w:t>должны быть представлены</w:t>
            </w:r>
            <w:r w:rsidRPr="00944C2D">
              <w:rPr>
                <w:spacing w:val="1"/>
              </w:rPr>
              <w:t xml:space="preserve"> </w:t>
            </w:r>
            <w:r w:rsidRPr="00944C2D">
              <w:t>заявителем в дополнение к</w:t>
            </w:r>
            <w:r w:rsidRPr="00944C2D">
              <w:rPr>
                <w:spacing w:val="1"/>
              </w:rPr>
              <w:t xml:space="preserve"> </w:t>
            </w:r>
            <w:r w:rsidRPr="00944C2D">
              <w:t>представленным сведениям</w:t>
            </w:r>
            <w:r w:rsidRPr="00944C2D">
              <w:rPr>
                <w:spacing w:val="1"/>
              </w:rPr>
              <w:t xml:space="preserve"> </w:t>
            </w:r>
            <w:r w:rsidRPr="00944C2D">
              <w:t>(документам), а также указание</w:t>
            </w:r>
            <w:r w:rsidRPr="00944C2D">
              <w:rPr>
                <w:spacing w:val="-53"/>
              </w:rPr>
              <w:t xml:space="preserve"> </w:t>
            </w:r>
            <w:r w:rsidRPr="00944C2D">
              <w:t>на необходимость их</w:t>
            </w:r>
            <w:r w:rsidRPr="00944C2D">
              <w:rPr>
                <w:spacing w:val="1"/>
              </w:rPr>
              <w:t xml:space="preserve"> </w:t>
            </w:r>
            <w:r w:rsidRPr="00944C2D">
              <w:t>представления</w:t>
            </w:r>
          </w:p>
          <w:p w:rsidR="00031796" w:rsidRPr="00944C2D" w:rsidRDefault="00637299">
            <w:pPr>
              <w:pStyle w:val="TableParagraph"/>
              <w:ind w:left="104" w:right="230" w:firstLine="55"/>
            </w:pPr>
            <w:r w:rsidRPr="00944C2D">
              <w:t>в течение 20 рабочих дней со</w:t>
            </w:r>
            <w:r w:rsidRPr="00944C2D">
              <w:rPr>
                <w:spacing w:val="1"/>
              </w:rPr>
              <w:t xml:space="preserve"> </w:t>
            </w:r>
            <w:r w:rsidRPr="00944C2D">
              <w:t>дня</w:t>
            </w:r>
            <w:r w:rsidRPr="00944C2D">
              <w:rPr>
                <w:spacing w:val="1"/>
              </w:rPr>
              <w:t xml:space="preserve"> </w:t>
            </w:r>
            <w:r w:rsidRPr="00944C2D">
              <w:t>получения уведомления</w:t>
            </w:r>
            <w:r w:rsidRPr="00944C2D">
              <w:rPr>
                <w:spacing w:val="1"/>
              </w:rPr>
              <w:t xml:space="preserve"> </w:t>
            </w:r>
            <w:r w:rsidRPr="00944C2D">
              <w:t>представить недостающие</w:t>
            </w:r>
            <w:r w:rsidRPr="00944C2D">
              <w:rPr>
                <w:spacing w:val="1"/>
              </w:rPr>
              <w:t xml:space="preserve"> </w:t>
            </w:r>
            <w:r w:rsidRPr="00944C2D">
              <w:t>сведения и (или) документы</w:t>
            </w:r>
            <w:r w:rsidRPr="00944C2D">
              <w:rPr>
                <w:spacing w:val="1"/>
              </w:rPr>
              <w:t xml:space="preserve"> </w:t>
            </w:r>
            <w:r w:rsidRPr="00944C2D">
              <w:t>и</w:t>
            </w:r>
            <w:r w:rsidRPr="00944C2D">
              <w:rPr>
                <w:spacing w:val="-52"/>
              </w:rPr>
              <w:t xml:space="preserve"> </w:t>
            </w:r>
            <w:r w:rsidRPr="00944C2D">
              <w:t>приостанавливает</w:t>
            </w:r>
            <w:r w:rsidRPr="00944C2D">
              <w:rPr>
                <w:spacing w:val="1"/>
              </w:rPr>
              <w:t xml:space="preserve"> </w:t>
            </w:r>
            <w:r w:rsidRPr="00944C2D">
              <w:t>рассмотрение</w:t>
            </w:r>
            <w:r w:rsidRPr="00944C2D">
              <w:rPr>
                <w:spacing w:val="-2"/>
              </w:rPr>
              <w:t xml:space="preserve"> </w:t>
            </w:r>
            <w:r w:rsidRPr="00944C2D">
              <w:t>заявки</w:t>
            </w:r>
            <w:r w:rsidRPr="00944C2D">
              <w:rPr>
                <w:spacing w:val="-2"/>
              </w:rPr>
              <w:t xml:space="preserve"> </w:t>
            </w:r>
            <w:r w:rsidRPr="00944C2D">
              <w:t>до</w:t>
            </w:r>
          </w:p>
          <w:p w:rsidR="00031796" w:rsidRPr="00944C2D" w:rsidRDefault="00637299">
            <w:pPr>
              <w:pStyle w:val="TableParagraph"/>
              <w:spacing w:line="250" w:lineRule="exact"/>
              <w:ind w:left="104" w:right="763"/>
            </w:pPr>
            <w:r w:rsidRPr="00944C2D">
              <w:t>получения недостающих</w:t>
            </w:r>
            <w:r w:rsidRPr="00944C2D">
              <w:rPr>
                <w:spacing w:val="-53"/>
              </w:rPr>
              <w:t xml:space="preserve"> </w:t>
            </w:r>
            <w:r w:rsidRPr="00944C2D">
              <w:t>сведений</w:t>
            </w:r>
            <w:r w:rsidRPr="00944C2D">
              <w:rPr>
                <w:spacing w:val="-3"/>
              </w:rPr>
              <w:t xml:space="preserve"> </w:t>
            </w:r>
            <w:r w:rsidRPr="00944C2D">
              <w:t>и</w:t>
            </w:r>
            <w:r w:rsidRPr="00944C2D">
              <w:rPr>
                <w:spacing w:val="-3"/>
              </w:rPr>
              <w:t xml:space="preserve"> </w:t>
            </w:r>
            <w:r w:rsidRPr="00944C2D">
              <w:t>документов</w:t>
            </w:r>
          </w:p>
        </w:tc>
        <w:tc>
          <w:tcPr>
            <w:tcW w:w="2035" w:type="dxa"/>
          </w:tcPr>
          <w:p w:rsidR="00031796" w:rsidRPr="00944C2D" w:rsidRDefault="00637299">
            <w:pPr>
              <w:pStyle w:val="TableParagraph"/>
              <w:spacing w:line="249" w:lineRule="exact"/>
              <w:ind w:left="109"/>
            </w:pPr>
            <w:r w:rsidRPr="00944C2D">
              <w:t>Электронная</w:t>
            </w:r>
          </w:p>
        </w:tc>
        <w:tc>
          <w:tcPr>
            <w:tcW w:w="1661" w:type="dxa"/>
          </w:tcPr>
          <w:p w:rsidR="00031796" w:rsidRPr="00944C2D" w:rsidRDefault="00637299">
            <w:pPr>
              <w:pStyle w:val="TableParagraph"/>
              <w:ind w:left="105" w:right="207"/>
            </w:pPr>
            <w:r w:rsidRPr="00944C2D">
              <w:t>3 рабочих дня</w:t>
            </w:r>
            <w:r w:rsidRPr="00944C2D">
              <w:rPr>
                <w:spacing w:val="-52"/>
              </w:rPr>
              <w:t xml:space="preserve"> </w:t>
            </w:r>
            <w:r w:rsidRPr="00944C2D">
              <w:t>со дня</w:t>
            </w:r>
            <w:r w:rsidRPr="00944C2D">
              <w:rPr>
                <w:spacing w:val="1"/>
              </w:rPr>
              <w:t xml:space="preserve"> </w:t>
            </w:r>
            <w:r w:rsidRPr="00944C2D">
              <w:t>получения</w:t>
            </w:r>
            <w:r w:rsidRPr="00944C2D">
              <w:rPr>
                <w:spacing w:val="1"/>
              </w:rPr>
              <w:t xml:space="preserve"> </w:t>
            </w:r>
            <w:r w:rsidRPr="00944C2D">
              <w:t>заявки</w:t>
            </w:r>
          </w:p>
        </w:tc>
        <w:tc>
          <w:tcPr>
            <w:tcW w:w="2328" w:type="dxa"/>
          </w:tcPr>
          <w:p w:rsidR="00031796" w:rsidRPr="00944C2D" w:rsidRDefault="00637299">
            <w:pPr>
              <w:pStyle w:val="TableParagraph"/>
              <w:ind w:left="93" w:right="538" w:hanging="16"/>
            </w:pPr>
            <w:r w:rsidRPr="00944C2D">
              <w:t>П. 15 Правил</w:t>
            </w:r>
            <w:r w:rsidRPr="00944C2D">
              <w:rPr>
                <w:spacing w:val="1"/>
              </w:rPr>
              <w:t xml:space="preserve"> </w:t>
            </w:r>
            <w:r w:rsidRPr="00944C2D">
              <w:rPr>
                <w:spacing w:val="-1"/>
              </w:rPr>
              <w:t>технологического</w:t>
            </w:r>
            <w:r w:rsidRPr="00944C2D">
              <w:rPr>
                <w:spacing w:val="-52"/>
              </w:rPr>
              <w:t xml:space="preserve"> </w:t>
            </w:r>
            <w:r w:rsidRPr="00944C2D">
              <w:t>присоединения</w:t>
            </w:r>
          </w:p>
        </w:tc>
      </w:tr>
    </w:tbl>
    <w:p w:rsidR="00031796" w:rsidRPr="00944C2D" w:rsidRDefault="00031796">
      <w:pPr>
        <w:sectPr w:rsidR="00031796" w:rsidRPr="00944C2D">
          <w:pgSz w:w="16840" w:h="11910" w:orient="landscape"/>
          <w:pgMar w:top="1100" w:right="620" w:bottom="280" w:left="1480" w:header="721" w:footer="0" w:gutter="0"/>
          <w:cols w:space="720"/>
        </w:sectPr>
      </w:pPr>
    </w:p>
    <w:p w:rsidR="00031796" w:rsidRPr="00944C2D" w:rsidRDefault="00031796">
      <w:pPr>
        <w:pStyle w:val="a3"/>
        <w:spacing w:before="2"/>
        <w:rPr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362"/>
        <w:gridCol w:w="2376"/>
        <w:gridCol w:w="3235"/>
        <w:gridCol w:w="2035"/>
        <w:gridCol w:w="1661"/>
        <w:gridCol w:w="2328"/>
      </w:tblGrid>
      <w:tr w:rsidR="00944C2D" w:rsidRPr="00944C2D">
        <w:trPr>
          <w:trHeight w:val="2025"/>
        </w:trPr>
        <w:tc>
          <w:tcPr>
            <w:tcW w:w="509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62" w:type="dxa"/>
            <w:tcBorders>
              <w:top w:val="nil"/>
            </w:tcBorders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76" w:type="dxa"/>
          </w:tcPr>
          <w:p w:rsidR="00031796" w:rsidRPr="00944C2D" w:rsidRDefault="00637299">
            <w:pPr>
              <w:pStyle w:val="TableParagraph"/>
              <w:spacing w:before="1"/>
              <w:ind w:left="109" w:right="150"/>
            </w:pPr>
            <w:r w:rsidRPr="00944C2D">
              <w:t>Непредставление</w:t>
            </w:r>
            <w:r w:rsidRPr="00944C2D">
              <w:rPr>
                <w:spacing w:val="1"/>
              </w:rPr>
              <w:t xml:space="preserve"> </w:t>
            </w:r>
            <w:r w:rsidRPr="00944C2D">
              <w:t>заявителем</w:t>
            </w:r>
            <w:r w:rsidRPr="00944C2D">
              <w:rPr>
                <w:spacing w:val="1"/>
              </w:rPr>
              <w:t xml:space="preserve"> </w:t>
            </w:r>
            <w:r w:rsidRPr="00944C2D">
              <w:t>недостающих</w:t>
            </w:r>
            <w:r w:rsidRPr="00944C2D">
              <w:rPr>
                <w:spacing w:val="1"/>
              </w:rPr>
              <w:t xml:space="preserve"> </w:t>
            </w:r>
            <w:r w:rsidRPr="00944C2D">
              <w:t>документов и</w:t>
            </w:r>
            <w:r w:rsidRPr="00944C2D">
              <w:rPr>
                <w:spacing w:val="1"/>
              </w:rPr>
              <w:t xml:space="preserve"> </w:t>
            </w:r>
            <w:r w:rsidRPr="00944C2D">
              <w:t>сведений в течение 20</w:t>
            </w:r>
            <w:r w:rsidRPr="00944C2D">
              <w:rPr>
                <w:spacing w:val="-53"/>
              </w:rPr>
              <w:t xml:space="preserve"> </w:t>
            </w:r>
            <w:r w:rsidRPr="00944C2D">
              <w:t>рабочих дней со дня</w:t>
            </w:r>
            <w:r w:rsidRPr="00944C2D">
              <w:rPr>
                <w:spacing w:val="1"/>
              </w:rPr>
              <w:t xml:space="preserve"> </w:t>
            </w:r>
            <w:r w:rsidRPr="00944C2D">
              <w:t>получения</w:t>
            </w:r>
          </w:p>
          <w:p w:rsidR="00031796" w:rsidRPr="00944C2D" w:rsidRDefault="00637299">
            <w:pPr>
              <w:pStyle w:val="TableParagraph"/>
              <w:spacing w:line="233" w:lineRule="exact"/>
              <w:ind w:left="109"/>
            </w:pPr>
            <w:r w:rsidRPr="00944C2D">
              <w:t>уведомления</w:t>
            </w:r>
          </w:p>
        </w:tc>
        <w:tc>
          <w:tcPr>
            <w:tcW w:w="3235" w:type="dxa"/>
          </w:tcPr>
          <w:p w:rsidR="00031796" w:rsidRPr="00944C2D" w:rsidRDefault="00637299">
            <w:pPr>
              <w:pStyle w:val="TableParagraph"/>
              <w:spacing w:before="3" w:line="237" w:lineRule="auto"/>
              <w:ind w:left="104" w:right="161"/>
            </w:pPr>
            <w:r w:rsidRPr="00944C2D">
              <w:rPr>
                <w:b/>
              </w:rPr>
              <w:t xml:space="preserve">1.3. </w:t>
            </w:r>
            <w:r w:rsidRPr="00944C2D">
              <w:t>Аннулирование заявки и</w:t>
            </w:r>
            <w:r w:rsidRPr="00944C2D">
              <w:rPr>
                <w:spacing w:val="1"/>
              </w:rPr>
              <w:t xml:space="preserve"> </w:t>
            </w:r>
            <w:r w:rsidRPr="00944C2D">
              <w:t>уведомление</w:t>
            </w:r>
            <w:r w:rsidRPr="00944C2D">
              <w:rPr>
                <w:spacing w:val="-5"/>
              </w:rPr>
              <w:t xml:space="preserve"> </w:t>
            </w:r>
            <w:r w:rsidRPr="00944C2D">
              <w:t>об</w:t>
            </w:r>
            <w:r w:rsidRPr="00944C2D">
              <w:rPr>
                <w:spacing w:val="-4"/>
              </w:rPr>
              <w:t xml:space="preserve"> </w:t>
            </w:r>
            <w:r w:rsidRPr="00944C2D">
              <w:t>этом</w:t>
            </w:r>
            <w:r w:rsidRPr="00944C2D">
              <w:rPr>
                <w:spacing w:val="-4"/>
              </w:rPr>
              <w:t xml:space="preserve"> </w:t>
            </w:r>
            <w:r w:rsidRPr="00944C2D">
              <w:t>заявителя</w:t>
            </w:r>
          </w:p>
        </w:tc>
        <w:tc>
          <w:tcPr>
            <w:tcW w:w="2035" w:type="dxa"/>
          </w:tcPr>
          <w:p w:rsidR="00031796" w:rsidRPr="00944C2D" w:rsidRDefault="00637299">
            <w:pPr>
              <w:pStyle w:val="TableParagraph"/>
              <w:spacing w:before="1"/>
              <w:ind w:left="109"/>
            </w:pPr>
            <w:r w:rsidRPr="00944C2D">
              <w:t>Электронная</w:t>
            </w:r>
          </w:p>
        </w:tc>
        <w:tc>
          <w:tcPr>
            <w:tcW w:w="1661" w:type="dxa"/>
          </w:tcPr>
          <w:p w:rsidR="00031796" w:rsidRPr="00944C2D" w:rsidRDefault="00637299">
            <w:pPr>
              <w:pStyle w:val="TableParagraph"/>
              <w:spacing w:before="1"/>
              <w:ind w:left="105" w:right="93"/>
            </w:pPr>
            <w:r w:rsidRPr="00944C2D">
              <w:t>3 рабочих дня</w:t>
            </w:r>
            <w:r w:rsidRPr="00944C2D">
              <w:rPr>
                <w:spacing w:val="1"/>
              </w:rPr>
              <w:t xml:space="preserve"> </w:t>
            </w:r>
            <w:r w:rsidRPr="00944C2D">
              <w:t>со дня</w:t>
            </w:r>
            <w:r w:rsidRPr="00944C2D">
              <w:rPr>
                <w:spacing w:val="1"/>
              </w:rPr>
              <w:t xml:space="preserve"> </w:t>
            </w:r>
            <w:r w:rsidRPr="00944C2D">
              <w:t>принятия</w:t>
            </w:r>
            <w:r w:rsidRPr="00944C2D">
              <w:rPr>
                <w:spacing w:val="1"/>
              </w:rPr>
              <w:t xml:space="preserve"> </w:t>
            </w:r>
            <w:r w:rsidRPr="00944C2D">
              <w:t>решения об</w:t>
            </w:r>
            <w:r w:rsidRPr="00944C2D">
              <w:rPr>
                <w:spacing w:val="1"/>
              </w:rPr>
              <w:t xml:space="preserve"> </w:t>
            </w:r>
            <w:r w:rsidRPr="00944C2D">
              <w:rPr>
                <w:spacing w:val="-1"/>
              </w:rPr>
              <w:t>аннулировании</w:t>
            </w:r>
            <w:r w:rsidRPr="00944C2D">
              <w:rPr>
                <w:spacing w:val="-52"/>
              </w:rPr>
              <w:t xml:space="preserve"> </w:t>
            </w:r>
            <w:r w:rsidRPr="00944C2D">
              <w:t>заявки</w:t>
            </w:r>
          </w:p>
        </w:tc>
        <w:tc>
          <w:tcPr>
            <w:tcW w:w="2328" w:type="dxa"/>
          </w:tcPr>
          <w:p w:rsidR="00031796" w:rsidRPr="00944C2D" w:rsidRDefault="00031796">
            <w:pPr>
              <w:pStyle w:val="TableParagraph"/>
            </w:pPr>
          </w:p>
        </w:tc>
      </w:tr>
      <w:tr w:rsidR="00944C2D" w:rsidRPr="00944C2D">
        <w:trPr>
          <w:trHeight w:val="5308"/>
        </w:trPr>
        <w:tc>
          <w:tcPr>
            <w:tcW w:w="509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62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76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3235" w:type="dxa"/>
          </w:tcPr>
          <w:p w:rsidR="00031796" w:rsidRPr="00944C2D" w:rsidRDefault="00637299">
            <w:pPr>
              <w:pStyle w:val="TableParagraph"/>
              <w:spacing w:line="249" w:lineRule="exact"/>
              <w:ind w:left="104"/>
            </w:pPr>
            <w:r w:rsidRPr="00944C2D">
              <w:rPr>
                <w:b/>
              </w:rPr>
              <w:t>1.4.</w:t>
            </w:r>
            <w:r w:rsidRPr="00944C2D">
              <w:rPr>
                <w:b/>
                <w:spacing w:val="-4"/>
              </w:rPr>
              <w:t xml:space="preserve"> </w:t>
            </w:r>
            <w:r w:rsidRPr="00944C2D">
              <w:t>Направление</w:t>
            </w:r>
            <w:r w:rsidRPr="00944C2D">
              <w:rPr>
                <w:spacing w:val="-4"/>
              </w:rPr>
              <w:t xml:space="preserve"> </w:t>
            </w:r>
            <w:r w:rsidRPr="00944C2D">
              <w:t>ПАО</w:t>
            </w:r>
          </w:p>
          <w:p w:rsidR="00031796" w:rsidRPr="00944C2D" w:rsidRDefault="00637299">
            <w:pPr>
              <w:pStyle w:val="TableParagraph"/>
              <w:spacing w:before="1"/>
              <w:ind w:left="104" w:right="153"/>
            </w:pPr>
            <w:r w:rsidRPr="00944C2D">
              <w:t>«</w:t>
            </w:r>
            <w:r w:rsidR="00C75CBC" w:rsidRPr="00944C2D">
              <w:t>Россети Северный Кавказ</w:t>
            </w:r>
            <w:r w:rsidRPr="00944C2D">
              <w:t>» в адрес субъекта</w:t>
            </w:r>
            <w:r w:rsidRPr="00944C2D">
              <w:rPr>
                <w:spacing w:val="-52"/>
              </w:rPr>
              <w:t xml:space="preserve"> </w:t>
            </w:r>
            <w:r w:rsidRPr="00944C2D">
              <w:t>розничного рынка, указанного</w:t>
            </w:r>
            <w:r w:rsidRPr="00944C2D">
              <w:rPr>
                <w:spacing w:val="1"/>
              </w:rPr>
              <w:t xml:space="preserve"> </w:t>
            </w:r>
            <w:r w:rsidRPr="00944C2D">
              <w:t>в заявке, с которым заявитель</w:t>
            </w:r>
            <w:r w:rsidRPr="00944C2D">
              <w:rPr>
                <w:spacing w:val="1"/>
              </w:rPr>
              <w:t xml:space="preserve"> </w:t>
            </w:r>
            <w:r w:rsidRPr="00944C2D">
              <w:t>намеревается заключить</w:t>
            </w:r>
            <w:r w:rsidRPr="00944C2D">
              <w:rPr>
                <w:spacing w:val="1"/>
              </w:rPr>
              <w:t xml:space="preserve"> </w:t>
            </w:r>
            <w:r w:rsidRPr="00944C2D">
              <w:t>договор, обеспечивающий</w:t>
            </w:r>
            <w:r w:rsidRPr="00944C2D">
              <w:rPr>
                <w:spacing w:val="1"/>
              </w:rPr>
              <w:t xml:space="preserve"> </w:t>
            </w:r>
            <w:r w:rsidRPr="00944C2D">
              <w:t>продажу электрической</w:t>
            </w:r>
            <w:r w:rsidRPr="00944C2D">
              <w:rPr>
                <w:spacing w:val="1"/>
              </w:rPr>
              <w:t xml:space="preserve"> </w:t>
            </w:r>
            <w:r w:rsidRPr="00944C2D">
              <w:t>энергии (мощности) на</w:t>
            </w:r>
            <w:r w:rsidRPr="00944C2D">
              <w:rPr>
                <w:spacing w:val="1"/>
              </w:rPr>
              <w:t xml:space="preserve"> </w:t>
            </w:r>
            <w:r w:rsidRPr="00944C2D">
              <w:t>розничном рынке, копию</w:t>
            </w:r>
            <w:r w:rsidRPr="00944C2D">
              <w:rPr>
                <w:spacing w:val="1"/>
              </w:rPr>
              <w:t xml:space="preserve"> </w:t>
            </w:r>
            <w:r w:rsidRPr="00944C2D">
              <w:t>заявки, а также копии</w:t>
            </w:r>
            <w:r w:rsidRPr="00944C2D">
              <w:rPr>
                <w:spacing w:val="1"/>
              </w:rPr>
              <w:t xml:space="preserve"> </w:t>
            </w:r>
            <w:r w:rsidRPr="00944C2D">
              <w:t>документов, прилагаемых к</w:t>
            </w:r>
            <w:r w:rsidRPr="00944C2D">
              <w:rPr>
                <w:spacing w:val="1"/>
              </w:rPr>
              <w:t xml:space="preserve"> </w:t>
            </w:r>
            <w:r w:rsidRPr="00944C2D">
              <w:t>заявке;</w:t>
            </w:r>
          </w:p>
          <w:p w:rsidR="00031796" w:rsidRPr="00944C2D" w:rsidRDefault="00637299">
            <w:pPr>
              <w:pStyle w:val="TableParagraph"/>
              <w:spacing w:before="1"/>
              <w:ind w:left="104" w:right="151"/>
            </w:pPr>
            <w:r w:rsidRPr="00944C2D">
              <w:t>Направление в адрес</w:t>
            </w:r>
            <w:r w:rsidRPr="00944C2D">
              <w:rPr>
                <w:spacing w:val="1"/>
              </w:rPr>
              <w:t xml:space="preserve"> </w:t>
            </w:r>
            <w:r w:rsidRPr="00944C2D">
              <w:t>гарантирующего</w:t>
            </w:r>
            <w:r w:rsidRPr="00944C2D">
              <w:rPr>
                <w:spacing w:val="-7"/>
              </w:rPr>
              <w:t xml:space="preserve"> </w:t>
            </w:r>
            <w:r w:rsidRPr="00944C2D">
              <w:t>поставщика,</w:t>
            </w:r>
            <w:r w:rsidRPr="00944C2D">
              <w:rPr>
                <w:spacing w:val="-6"/>
              </w:rPr>
              <w:t xml:space="preserve"> </w:t>
            </w:r>
            <w:r w:rsidRPr="00944C2D">
              <w:t>в</w:t>
            </w:r>
            <w:r w:rsidRPr="00944C2D">
              <w:rPr>
                <w:spacing w:val="-52"/>
              </w:rPr>
              <w:t xml:space="preserve"> </w:t>
            </w:r>
            <w:r w:rsidRPr="00944C2D">
              <w:t>чьей зоне деятельности</w:t>
            </w:r>
            <w:r w:rsidRPr="00944C2D">
              <w:rPr>
                <w:spacing w:val="1"/>
              </w:rPr>
              <w:t xml:space="preserve"> </w:t>
            </w:r>
            <w:r w:rsidRPr="00944C2D">
              <w:t>находятся объекты</w:t>
            </w:r>
            <w:r w:rsidRPr="00944C2D">
              <w:rPr>
                <w:spacing w:val="1"/>
              </w:rPr>
              <w:t xml:space="preserve"> </w:t>
            </w:r>
            <w:proofErr w:type="spellStart"/>
            <w:r w:rsidRPr="00944C2D">
              <w:t>микрогенерации</w:t>
            </w:r>
            <w:proofErr w:type="spellEnd"/>
            <w:r w:rsidRPr="00944C2D">
              <w:t>, подлежащие</w:t>
            </w:r>
            <w:r w:rsidRPr="00944C2D">
              <w:rPr>
                <w:spacing w:val="1"/>
              </w:rPr>
              <w:t xml:space="preserve"> </w:t>
            </w:r>
            <w:r w:rsidRPr="00944C2D">
              <w:t>присоединению, копию заявки,</w:t>
            </w:r>
            <w:r w:rsidRPr="00944C2D">
              <w:rPr>
                <w:spacing w:val="-52"/>
              </w:rPr>
              <w:t xml:space="preserve"> </w:t>
            </w:r>
            <w:r w:rsidRPr="00944C2D">
              <w:t>а также копии документов,</w:t>
            </w:r>
            <w:r w:rsidRPr="00944C2D">
              <w:rPr>
                <w:spacing w:val="1"/>
              </w:rPr>
              <w:t xml:space="preserve"> </w:t>
            </w:r>
            <w:r w:rsidRPr="00944C2D">
              <w:t>прилагаемых</w:t>
            </w:r>
            <w:r w:rsidRPr="00944C2D">
              <w:rPr>
                <w:spacing w:val="-2"/>
              </w:rPr>
              <w:t xml:space="preserve"> </w:t>
            </w:r>
            <w:r w:rsidRPr="00944C2D">
              <w:t>к</w:t>
            </w:r>
            <w:r w:rsidRPr="00944C2D">
              <w:rPr>
                <w:spacing w:val="-1"/>
              </w:rPr>
              <w:t xml:space="preserve"> </w:t>
            </w:r>
            <w:r w:rsidRPr="00944C2D">
              <w:t>заявке</w:t>
            </w:r>
          </w:p>
        </w:tc>
        <w:tc>
          <w:tcPr>
            <w:tcW w:w="2035" w:type="dxa"/>
          </w:tcPr>
          <w:p w:rsidR="00031796" w:rsidRPr="00944C2D" w:rsidRDefault="00637299">
            <w:pPr>
              <w:pStyle w:val="TableParagraph"/>
              <w:spacing w:line="249" w:lineRule="exact"/>
              <w:ind w:left="109"/>
            </w:pPr>
            <w:r w:rsidRPr="00944C2D">
              <w:t>Электронная</w:t>
            </w:r>
          </w:p>
        </w:tc>
        <w:tc>
          <w:tcPr>
            <w:tcW w:w="1661" w:type="dxa"/>
          </w:tcPr>
          <w:p w:rsidR="00031796" w:rsidRPr="00944C2D" w:rsidRDefault="00637299" w:rsidP="00C75CBC">
            <w:pPr>
              <w:pStyle w:val="TableParagraph"/>
              <w:tabs>
                <w:tab w:val="left" w:pos="1220"/>
              </w:tabs>
              <w:spacing w:line="242" w:lineRule="auto"/>
              <w:ind w:left="105" w:right="96"/>
              <w:jc w:val="both"/>
            </w:pPr>
            <w:r w:rsidRPr="00944C2D">
              <w:t>Не</w:t>
            </w:r>
            <w:r w:rsidRPr="00944C2D">
              <w:rPr>
                <w:spacing w:val="1"/>
              </w:rPr>
              <w:t xml:space="preserve"> </w:t>
            </w:r>
            <w:r w:rsidRPr="00944C2D">
              <w:t>позднее</w:t>
            </w:r>
            <w:r w:rsidRPr="00944C2D">
              <w:rPr>
                <w:spacing w:val="1"/>
              </w:rPr>
              <w:t xml:space="preserve"> </w:t>
            </w:r>
            <w:r w:rsidRPr="00944C2D">
              <w:t>2</w:t>
            </w:r>
            <w:r w:rsidRPr="00944C2D">
              <w:rPr>
                <w:spacing w:val="-52"/>
              </w:rPr>
              <w:t xml:space="preserve"> </w:t>
            </w:r>
            <w:r w:rsidRPr="00944C2D">
              <w:t>рабочих</w:t>
            </w:r>
            <w:r w:rsidRPr="00944C2D">
              <w:rPr>
                <w:spacing w:val="1"/>
              </w:rPr>
              <w:t xml:space="preserve"> </w:t>
            </w:r>
            <w:r w:rsidRPr="00944C2D">
              <w:t>дней</w:t>
            </w:r>
            <w:r w:rsidRPr="00944C2D">
              <w:rPr>
                <w:spacing w:val="-52"/>
              </w:rPr>
              <w:t xml:space="preserve"> </w:t>
            </w:r>
            <w:r w:rsidRPr="00944C2D">
              <w:t>со</w:t>
            </w:r>
            <w:r w:rsidR="00C75CBC" w:rsidRPr="00944C2D">
              <w:t xml:space="preserve"> </w:t>
            </w:r>
            <w:r w:rsidRPr="00944C2D">
              <w:rPr>
                <w:spacing w:val="-1"/>
              </w:rPr>
              <w:t>дня</w:t>
            </w:r>
            <w:r w:rsidR="00C75CBC" w:rsidRPr="00944C2D">
              <w:rPr>
                <w:spacing w:val="-1"/>
              </w:rPr>
              <w:t xml:space="preserve"> </w:t>
            </w:r>
            <w:r w:rsidRPr="00944C2D">
              <w:rPr>
                <w:spacing w:val="-1"/>
              </w:rPr>
              <w:t>поступления</w:t>
            </w:r>
            <w:r w:rsidRPr="00944C2D">
              <w:rPr>
                <w:spacing w:val="-52"/>
              </w:rPr>
              <w:t xml:space="preserve"> </w:t>
            </w:r>
            <w:r w:rsidRPr="00944C2D">
              <w:t>заявки</w:t>
            </w:r>
          </w:p>
        </w:tc>
        <w:tc>
          <w:tcPr>
            <w:tcW w:w="2328" w:type="dxa"/>
          </w:tcPr>
          <w:p w:rsidR="00031796" w:rsidRPr="00944C2D" w:rsidRDefault="00637299">
            <w:pPr>
              <w:pStyle w:val="TableParagraph"/>
              <w:spacing w:line="249" w:lineRule="exact"/>
              <w:ind w:left="109"/>
            </w:pPr>
            <w:r w:rsidRPr="00944C2D">
              <w:t>П.107,</w:t>
            </w:r>
            <w:r w:rsidRPr="00944C2D">
              <w:rPr>
                <w:spacing w:val="-2"/>
              </w:rPr>
              <w:t xml:space="preserve"> </w:t>
            </w:r>
            <w:r w:rsidRPr="00944C2D">
              <w:t>10</w:t>
            </w:r>
            <w:r w:rsidRPr="00944C2D">
              <w:rPr>
                <w:spacing w:val="51"/>
              </w:rPr>
              <w:t xml:space="preserve"> </w:t>
            </w:r>
            <w:r w:rsidRPr="00944C2D">
              <w:t>Правил</w:t>
            </w:r>
            <w:r w:rsidRPr="00944C2D">
              <w:rPr>
                <w:spacing w:val="-2"/>
              </w:rPr>
              <w:t xml:space="preserve"> </w:t>
            </w:r>
            <w:r w:rsidRPr="00944C2D">
              <w:t>ТП</w:t>
            </w:r>
          </w:p>
        </w:tc>
      </w:tr>
      <w:tr w:rsidR="00944C2D" w:rsidRPr="00944C2D">
        <w:trPr>
          <w:trHeight w:val="2020"/>
        </w:trPr>
        <w:tc>
          <w:tcPr>
            <w:tcW w:w="509" w:type="dxa"/>
          </w:tcPr>
          <w:p w:rsidR="00031796" w:rsidRPr="00944C2D" w:rsidRDefault="00637299">
            <w:pPr>
              <w:pStyle w:val="TableParagraph"/>
              <w:spacing w:before="1"/>
              <w:ind w:left="110"/>
              <w:rPr>
                <w:b/>
              </w:rPr>
            </w:pPr>
            <w:r w:rsidRPr="00944C2D">
              <w:rPr>
                <w:b/>
              </w:rPr>
              <w:t>2</w:t>
            </w:r>
          </w:p>
        </w:tc>
        <w:tc>
          <w:tcPr>
            <w:tcW w:w="2362" w:type="dxa"/>
            <w:tcBorders>
              <w:bottom w:val="single" w:sz="8" w:space="0" w:color="4F81BD"/>
            </w:tcBorders>
          </w:tcPr>
          <w:p w:rsidR="00031796" w:rsidRPr="00944C2D" w:rsidRDefault="00637299">
            <w:pPr>
              <w:pStyle w:val="TableParagraph"/>
              <w:spacing w:before="1"/>
              <w:ind w:left="105" w:right="198"/>
            </w:pPr>
            <w:r w:rsidRPr="00944C2D">
              <w:t>Заключение договора</w:t>
            </w:r>
            <w:r w:rsidRPr="00944C2D">
              <w:rPr>
                <w:spacing w:val="-52"/>
              </w:rPr>
              <w:t xml:space="preserve"> </w:t>
            </w:r>
            <w:r w:rsidRPr="00944C2D">
              <w:t>об осуществлении</w:t>
            </w:r>
            <w:r w:rsidRPr="00944C2D">
              <w:rPr>
                <w:spacing w:val="1"/>
              </w:rPr>
              <w:t xml:space="preserve"> </w:t>
            </w:r>
            <w:r w:rsidRPr="00944C2D">
              <w:t>технологического</w:t>
            </w:r>
            <w:r w:rsidRPr="00944C2D">
              <w:rPr>
                <w:spacing w:val="1"/>
              </w:rPr>
              <w:t xml:space="preserve"> </w:t>
            </w:r>
            <w:r w:rsidRPr="00944C2D">
              <w:t>присоединения к</w:t>
            </w:r>
            <w:r w:rsidRPr="00944C2D">
              <w:rPr>
                <w:spacing w:val="1"/>
              </w:rPr>
              <w:t xml:space="preserve"> </w:t>
            </w:r>
            <w:r w:rsidRPr="00944C2D">
              <w:t>электрическим</w:t>
            </w:r>
            <w:r w:rsidRPr="00944C2D">
              <w:rPr>
                <w:spacing w:val="-6"/>
              </w:rPr>
              <w:t xml:space="preserve"> </w:t>
            </w:r>
            <w:r w:rsidRPr="00944C2D">
              <w:t>сетям</w:t>
            </w:r>
          </w:p>
        </w:tc>
        <w:tc>
          <w:tcPr>
            <w:tcW w:w="2376" w:type="dxa"/>
          </w:tcPr>
          <w:p w:rsidR="00031796" w:rsidRPr="00944C2D" w:rsidRDefault="00637299">
            <w:pPr>
              <w:pStyle w:val="TableParagraph"/>
              <w:spacing w:before="1"/>
              <w:ind w:left="109" w:right="570"/>
            </w:pPr>
            <w:r w:rsidRPr="00944C2D">
              <w:t>Заявка,</w:t>
            </w:r>
            <w:r w:rsidRPr="00944C2D">
              <w:rPr>
                <w:spacing w:val="1"/>
              </w:rPr>
              <w:t xml:space="preserve"> </w:t>
            </w:r>
            <w:r w:rsidRPr="00944C2D">
              <w:t>соответствующая</w:t>
            </w:r>
            <w:r w:rsidRPr="00944C2D">
              <w:rPr>
                <w:spacing w:val="-52"/>
              </w:rPr>
              <w:t xml:space="preserve"> </w:t>
            </w:r>
            <w:r w:rsidRPr="00944C2D">
              <w:t>Правилам</w:t>
            </w:r>
            <w:r w:rsidRPr="00944C2D">
              <w:rPr>
                <w:spacing w:val="1"/>
              </w:rPr>
              <w:t xml:space="preserve"> </w:t>
            </w:r>
            <w:r w:rsidRPr="00944C2D">
              <w:rPr>
                <w:spacing w:val="-1"/>
              </w:rPr>
              <w:t>технологического</w:t>
            </w:r>
            <w:r w:rsidRPr="00944C2D">
              <w:rPr>
                <w:spacing w:val="-52"/>
              </w:rPr>
              <w:t xml:space="preserve"> </w:t>
            </w:r>
            <w:r w:rsidRPr="00944C2D">
              <w:t>присоединения</w:t>
            </w:r>
          </w:p>
        </w:tc>
        <w:tc>
          <w:tcPr>
            <w:tcW w:w="3235" w:type="dxa"/>
          </w:tcPr>
          <w:p w:rsidR="00031796" w:rsidRPr="00944C2D" w:rsidRDefault="00637299">
            <w:pPr>
              <w:pStyle w:val="TableParagraph"/>
              <w:spacing w:before="1"/>
              <w:ind w:left="104" w:right="136"/>
            </w:pPr>
            <w:r w:rsidRPr="00944C2D">
              <w:rPr>
                <w:b/>
              </w:rPr>
              <w:t xml:space="preserve">2.1. </w:t>
            </w:r>
            <w:r w:rsidRPr="00944C2D">
              <w:t xml:space="preserve">Размещение </w:t>
            </w:r>
            <w:r w:rsidR="00944C2D">
              <w:t>ООО «</w:t>
            </w:r>
            <w:proofErr w:type="spellStart"/>
            <w:r w:rsidR="00944C2D">
              <w:t>Специнвестпроект</w:t>
            </w:r>
            <w:proofErr w:type="spellEnd"/>
            <w:r w:rsidR="00944C2D">
              <w:t>»</w:t>
            </w:r>
            <w:r w:rsidRPr="00944C2D">
              <w:t xml:space="preserve"> в Личном кабинете</w:t>
            </w:r>
            <w:r w:rsidRPr="00944C2D">
              <w:rPr>
                <w:spacing w:val="1"/>
              </w:rPr>
              <w:t xml:space="preserve"> </w:t>
            </w:r>
            <w:r w:rsidRPr="00944C2D">
              <w:t>заявителя:</w:t>
            </w:r>
          </w:p>
          <w:p w:rsidR="00031796" w:rsidRPr="00944C2D" w:rsidRDefault="00637299">
            <w:pPr>
              <w:pStyle w:val="TableParagraph"/>
              <w:ind w:left="104" w:right="95"/>
            </w:pPr>
            <w:r w:rsidRPr="00944C2D">
              <w:t>-</w:t>
            </w:r>
            <w:r w:rsidRPr="00944C2D">
              <w:rPr>
                <w:spacing w:val="6"/>
              </w:rPr>
              <w:t xml:space="preserve"> </w:t>
            </w:r>
            <w:r w:rsidRPr="00944C2D">
              <w:t>условий</w:t>
            </w:r>
            <w:r w:rsidRPr="00944C2D">
              <w:rPr>
                <w:spacing w:val="6"/>
              </w:rPr>
              <w:t xml:space="preserve"> </w:t>
            </w:r>
            <w:r w:rsidRPr="00944C2D">
              <w:t>типового</w:t>
            </w:r>
            <w:r w:rsidRPr="00944C2D">
              <w:rPr>
                <w:spacing w:val="6"/>
              </w:rPr>
              <w:t xml:space="preserve"> </w:t>
            </w:r>
            <w:r w:rsidRPr="00944C2D">
              <w:t>договора</w:t>
            </w:r>
            <w:r w:rsidRPr="00944C2D">
              <w:rPr>
                <w:spacing w:val="6"/>
              </w:rPr>
              <w:t xml:space="preserve"> </w:t>
            </w:r>
            <w:r w:rsidRPr="00944C2D">
              <w:t>об</w:t>
            </w:r>
            <w:r w:rsidRPr="00944C2D">
              <w:rPr>
                <w:spacing w:val="-52"/>
              </w:rPr>
              <w:t xml:space="preserve"> </w:t>
            </w:r>
            <w:r w:rsidRPr="00944C2D">
              <w:t>осуществлении</w:t>
            </w:r>
            <w:r w:rsidRPr="00944C2D">
              <w:rPr>
                <w:spacing w:val="1"/>
              </w:rPr>
              <w:t xml:space="preserve"> </w:t>
            </w:r>
            <w:r w:rsidRPr="00944C2D">
              <w:t>технологического</w:t>
            </w:r>
          </w:p>
          <w:p w:rsidR="00031796" w:rsidRPr="00944C2D" w:rsidRDefault="00637299">
            <w:pPr>
              <w:pStyle w:val="TableParagraph"/>
              <w:tabs>
                <w:tab w:val="left" w:pos="3017"/>
              </w:tabs>
              <w:spacing w:line="254" w:lineRule="exact"/>
              <w:ind w:left="104" w:right="97"/>
            </w:pPr>
            <w:r w:rsidRPr="00944C2D">
              <w:t>присоединения</w:t>
            </w:r>
            <w:r w:rsidRPr="00944C2D">
              <w:tab/>
            </w:r>
            <w:r w:rsidRPr="00944C2D">
              <w:rPr>
                <w:spacing w:val="-3"/>
              </w:rPr>
              <w:t>к</w:t>
            </w:r>
            <w:r w:rsidRPr="00944C2D">
              <w:rPr>
                <w:spacing w:val="-52"/>
              </w:rPr>
              <w:t xml:space="preserve"> </w:t>
            </w:r>
            <w:r w:rsidRPr="00944C2D">
              <w:t>электрическим</w:t>
            </w:r>
            <w:r w:rsidRPr="00944C2D">
              <w:rPr>
                <w:spacing w:val="-2"/>
              </w:rPr>
              <w:t xml:space="preserve"> </w:t>
            </w:r>
            <w:r w:rsidRPr="00944C2D">
              <w:t>сетям</w:t>
            </w:r>
          </w:p>
        </w:tc>
        <w:tc>
          <w:tcPr>
            <w:tcW w:w="2035" w:type="dxa"/>
          </w:tcPr>
          <w:p w:rsidR="00031796" w:rsidRPr="00944C2D" w:rsidRDefault="00637299">
            <w:pPr>
              <w:pStyle w:val="TableParagraph"/>
              <w:spacing w:before="1"/>
              <w:ind w:left="109"/>
            </w:pPr>
            <w:r w:rsidRPr="00944C2D">
              <w:t>Электронная</w:t>
            </w:r>
          </w:p>
        </w:tc>
        <w:tc>
          <w:tcPr>
            <w:tcW w:w="1661" w:type="dxa"/>
          </w:tcPr>
          <w:p w:rsidR="00031796" w:rsidRPr="00944C2D" w:rsidRDefault="00637299">
            <w:pPr>
              <w:pStyle w:val="TableParagraph"/>
              <w:tabs>
                <w:tab w:val="left" w:pos="781"/>
                <w:tab w:val="left" w:pos="1220"/>
              </w:tabs>
              <w:spacing w:before="1"/>
              <w:ind w:left="105" w:right="97"/>
            </w:pPr>
            <w:r w:rsidRPr="00944C2D">
              <w:t>10</w:t>
            </w:r>
            <w:r w:rsidRPr="00944C2D">
              <w:tab/>
            </w:r>
            <w:r w:rsidRPr="00944C2D">
              <w:rPr>
                <w:spacing w:val="-1"/>
              </w:rPr>
              <w:t>рабочих</w:t>
            </w:r>
            <w:r w:rsidRPr="00944C2D">
              <w:rPr>
                <w:spacing w:val="-52"/>
              </w:rPr>
              <w:t xml:space="preserve"> </w:t>
            </w:r>
            <w:r w:rsidRPr="00944C2D">
              <w:t>дней</w:t>
            </w:r>
            <w:r w:rsidRPr="00944C2D">
              <w:tab/>
              <w:t>со</w:t>
            </w:r>
            <w:r w:rsidRPr="00944C2D">
              <w:tab/>
            </w:r>
            <w:r w:rsidRPr="00944C2D">
              <w:rPr>
                <w:spacing w:val="-2"/>
              </w:rPr>
              <w:t>дня</w:t>
            </w:r>
            <w:r w:rsidRPr="00944C2D">
              <w:rPr>
                <w:spacing w:val="-52"/>
              </w:rPr>
              <w:t xml:space="preserve"> </w:t>
            </w:r>
            <w:r w:rsidRPr="00944C2D">
              <w:t>поступления</w:t>
            </w:r>
            <w:r w:rsidRPr="00944C2D">
              <w:rPr>
                <w:spacing w:val="1"/>
              </w:rPr>
              <w:t xml:space="preserve"> </w:t>
            </w:r>
            <w:r w:rsidRPr="00944C2D">
              <w:t>заявки</w:t>
            </w:r>
          </w:p>
        </w:tc>
        <w:tc>
          <w:tcPr>
            <w:tcW w:w="2328" w:type="dxa"/>
          </w:tcPr>
          <w:p w:rsidR="00031796" w:rsidRPr="00944C2D" w:rsidRDefault="00637299">
            <w:pPr>
              <w:pStyle w:val="TableParagraph"/>
              <w:spacing w:before="1"/>
              <w:ind w:left="109"/>
            </w:pPr>
            <w:r w:rsidRPr="00944C2D">
              <w:t>П.105</w:t>
            </w:r>
            <w:r w:rsidRPr="00944C2D">
              <w:rPr>
                <w:spacing w:val="-3"/>
              </w:rPr>
              <w:t xml:space="preserve"> </w:t>
            </w:r>
            <w:r w:rsidRPr="00944C2D">
              <w:t>Правил</w:t>
            </w:r>
            <w:r w:rsidRPr="00944C2D">
              <w:rPr>
                <w:spacing w:val="-3"/>
              </w:rPr>
              <w:t xml:space="preserve"> </w:t>
            </w:r>
            <w:r w:rsidRPr="00944C2D">
              <w:t>ТП</w:t>
            </w:r>
          </w:p>
        </w:tc>
      </w:tr>
    </w:tbl>
    <w:p w:rsidR="00031796" w:rsidRPr="00944C2D" w:rsidRDefault="00031796">
      <w:pPr>
        <w:sectPr w:rsidR="00031796" w:rsidRPr="00944C2D">
          <w:pgSz w:w="16840" w:h="11910" w:orient="landscape"/>
          <w:pgMar w:top="1100" w:right="620" w:bottom="280" w:left="1480" w:header="721" w:footer="0" w:gutter="0"/>
          <w:cols w:space="720"/>
        </w:sectPr>
      </w:pPr>
    </w:p>
    <w:p w:rsidR="00031796" w:rsidRPr="00944C2D" w:rsidRDefault="00031796">
      <w:pPr>
        <w:pStyle w:val="a3"/>
        <w:spacing w:before="2"/>
        <w:rPr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362"/>
        <w:gridCol w:w="2376"/>
        <w:gridCol w:w="3235"/>
        <w:gridCol w:w="2035"/>
        <w:gridCol w:w="1661"/>
        <w:gridCol w:w="2328"/>
      </w:tblGrid>
      <w:tr w:rsidR="00944C2D" w:rsidRPr="00944C2D">
        <w:trPr>
          <w:trHeight w:val="9354"/>
        </w:trPr>
        <w:tc>
          <w:tcPr>
            <w:tcW w:w="509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62" w:type="dxa"/>
            <w:tcBorders>
              <w:bottom w:val="single" w:sz="8" w:space="0" w:color="4F81BD"/>
            </w:tcBorders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76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3235" w:type="dxa"/>
          </w:tcPr>
          <w:p w:rsidR="00031796" w:rsidRPr="00944C2D" w:rsidRDefault="00637299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1" w:line="251" w:lineRule="exact"/>
              <w:ind w:left="233" w:hanging="130"/>
            </w:pPr>
            <w:r w:rsidRPr="00944C2D">
              <w:t>технических</w:t>
            </w:r>
            <w:r w:rsidRPr="00944C2D">
              <w:rPr>
                <w:spacing w:val="-6"/>
              </w:rPr>
              <w:t xml:space="preserve"> </w:t>
            </w:r>
            <w:r w:rsidRPr="00944C2D">
              <w:t>условий;</w:t>
            </w:r>
          </w:p>
          <w:p w:rsidR="00031796" w:rsidRPr="00944C2D" w:rsidRDefault="00637299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ind w:right="582" w:firstLine="0"/>
            </w:pPr>
            <w:r w:rsidRPr="00944C2D">
              <w:t>счета для внесения платы</w:t>
            </w:r>
            <w:r w:rsidRPr="00944C2D">
              <w:rPr>
                <w:spacing w:val="-53"/>
              </w:rPr>
              <w:t xml:space="preserve"> </w:t>
            </w:r>
            <w:r w:rsidRPr="00944C2D">
              <w:t>(части платы) за</w:t>
            </w:r>
            <w:r w:rsidRPr="00944C2D">
              <w:rPr>
                <w:spacing w:val="1"/>
              </w:rPr>
              <w:t xml:space="preserve"> </w:t>
            </w:r>
            <w:r w:rsidRPr="00944C2D">
              <w:t>технологическое</w:t>
            </w:r>
            <w:r w:rsidRPr="00944C2D">
              <w:rPr>
                <w:spacing w:val="1"/>
              </w:rPr>
              <w:t xml:space="preserve"> </w:t>
            </w:r>
            <w:r w:rsidRPr="00944C2D">
              <w:t>присоединение;</w:t>
            </w:r>
          </w:p>
          <w:p w:rsidR="00031796" w:rsidRPr="00944C2D" w:rsidRDefault="00637299">
            <w:pPr>
              <w:pStyle w:val="TableParagraph"/>
              <w:ind w:left="104" w:right="131"/>
            </w:pPr>
            <w:r w:rsidRPr="00944C2D">
              <w:t>-инструкции, содержащей</w:t>
            </w:r>
            <w:r w:rsidRPr="00944C2D">
              <w:rPr>
                <w:spacing w:val="1"/>
              </w:rPr>
              <w:t xml:space="preserve"> </w:t>
            </w:r>
            <w:r w:rsidRPr="00944C2D">
              <w:t>последовательный перечень</w:t>
            </w:r>
            <w:r w:rsidRPr="00944C2D">
              <w:rPr>
                <w:spacing w:val="1"/>
              </w:rPr>
              <w:t xml:space="preserve"> </w:t>
            </w:r>
            <w:r w:rsidRPr="00944C2D">
              <w:t>мероприятий, обеспечивающих</w:t>
            </w:r>
            <w:r w:rsidRPr="00944C2D">
              <w:rPr>
                <w:spacing w:val="-52"/>
              </w:rPr>
              <w:t xml:space="preserve"> </w:t>
            </w:r>
            <w:r w:rsidRPr="00944C2D">
              <w:t>безопасное осуществление</w:t>
            </w:r>
            <w:r w:rsidRPr="00944C2D">
              <w:rPr>
                <w:spacing w:val="1"/>
              </w:rPr>
              <w:t xml:space="preserve"> </w:t>
            </w:r>
            <w:r w:rsidRPr="00944C2D">
              <w:t>действиями заявителя</w:t>
            </w:r>
            <w:r w:rsidRPr="00944C2D">
              <w:rPr>
                <w:spacing w:val="1"/>
              </w:rPr>
              <w:t xml:space="preserve"> </w:t>
            </w:r>
            <w:r w:rsidRPr="00944C2D">
              <w:t>фактического присоединения и</w:t>
            </w:r>
            <w:r w:rsidRPr="00944C2D">
              <w:rPr>
                <w:spacing w:val="-52"/>
              </w:rPr>
              <w:t xml:space="preserve"> </w:t>
            </w:r>
            <w:r w:rsidRPr="00944C2D">
              <w:t>фактического приема</w:t>
            </w:r>
            <w:r w:rsidRPr="00944C2D">
              <w:rPr>
                <w:spacing w:val="1"/>
              </w:rPr>
              <w:t xml:space="preserve"> </w:t>
            </w:r>
            <w:r w:rsidRPr="00944C2D">
              <w:t>напряжения</w:t>
            </w:r>
            <w:r w:rsidRPr="00944C2D">
              <w:rPr>
                <w:spacing w:val="-2"/>
              </w:rPr>
              <w:t xml:space="preserve"> </w:t>
            </w:r>
            <w:r w:rsidRPr="00944C2D">
              <w:t>и</w:t>
            </w:r>
            <w:r w:rsidRPr="00944C2D">
              <w:rPr>
                <w:spacing w:val="-2"/>
              </w:rPr>
              <w:t xml:space="preserve"> </w:t>
            </w:r>
            <w:r w:rsidRPr="00944C2D">
              <w:t>мощности;</w:t>
            </w:r>
          </w:p>
          <w:p w:rsidR="00031796" w:rsidRPr="00944C2D" w:rsidRDefault="00637299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ind w:right="151" w:firstLine="0"/>
            </w:pPr>
            <w:r w:rsidRPr="00944C2D">
              <w:t>проекта договора,</w:t>
            </w:r>
            <w:r w:rsidRPr="00944C2D">
              <w:rPr>
                <w:spacing w:val="1"/>
              </w:rPr>
              <w:t xml:space="preserve"> </w:t>
            </w:r>
            <w:r w:rsidRPr="00944C2D">
              <w:t>обеспечивающего продажу</w:t>
            </w:r>
            <w:r w:rsidRPr="00944C2D">
              <w:rPr>
                <w:spacing w:val="1"/>
              </w:rPr>
              <w:t xml:space="preserve"> </w:t>
            </w:r>
            <w:r w:rsidRPr="00944C2D">
              <w:t>электрической энергии</w:t>
            </w:r>
            <w:r w:rsidRPr="00944C2D">
              <w:rPr>
                <w:spacing w:val="1"/>
              </w:rPr>
              <w:t xml:space="preserve"> </w:t>
            </w:r>
            <w:r w:rsidRPr="00944C2D">
              <w:t>(мощности) на розничном</w:t>
            </w:r>
            <w:r w:rsidRPr="00944C2D">
              <w:rPr>
                <w:spacing w:val="1"/>
              </w:rPr>
              <w:t xml:space="preserve"> </w:t>
            </w:r>
            <w:r w:rsidRPr="00944C2D">
              <w:t>рынке, подписанного</w:t>
            </w:r>
            <w:r w:rsidRPr="00944C2D">
              <w:rPr>
                <w:spacing w:val="1"/>
              </w:rPr>
              <w:t xml:space="preserve"> </w:t>
            </w:r>
            <w:r w:rsidRPr="00944C2D">
              <w:t>усиленной квалифицированной</w:t>
            </w:r>
            <w:r w:rsidRPr="00944C2D">
              <w:rPr>
                <w:spacing w:val="-53"/>
              </w:rPr>
              <w:t xml:space="preserve"> </w:t>
            </w:r>
            <w:r w:rsidRPr="00944C2D">
              <w:t>электронной подписью</w:t>
            </w:r>
            <w:r w:rsidRPr="00944C2D">
              <w:rPr>
                <w:spacing w:val="1"/>
              </w:rPr>
              <w:t xml:space="preserve"> </w:t>
            </w:r>
            <w:r w:rsidRPr="00944C2D">
              <w:t>уполномоченного лица</w:t>
            </w:r>
            <w:r w:rsidRPr="00944C2D">
              <w:rPr>
                <w:spacing w:val="1"/>
              </w:rPr>
              <w:t xml:space="preserve"> </w:t>
            </w:r>
            <w:r w:rsidRPr="00944C2D">
              <w:t>гарантирующего поставщика,</w:t>
            </w:r>
            <w:r w:rsidRPr="00944C2D">
              <w:rPr>
                <w:spacing w:val="1"/>
              </w:rPr>
              <w:t xml:space="preserve"> </w:t>
            </w:r>
            <w:r w:rsidRPr="00944C2D">
              <w:t>указанного</w:t>
            </w:r>
            <w:r w:rsidRPr="00944C2D">
              <w:rPr>
                <w:spacing w:val="-2"/>
              </w:rPr>
              <w:t xml:space="preserve"> </w:t>
            </w:r>
            <w:r w:rsidRPr="00944C2D">
              <w:t>в</w:t>
            </w:r>
            <w:r w:rsidRPr="00944C2D">
              <w:rPr>
                <w:spacing w:val="-1"/>
              </w:rPr>
              <w:t xml:space="preserve"> </w:t>
            </w:r>
            <w:r w:rsidRPr="00944C2D">
              <w:t>заявке</w:t>
            </w:r>
          </w:p>
          <w:p w:rsidR="00031796" w:rsidRPr="00944C2D" w:rsidRDefault="00637299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ind w:right="157" w:firstLine="0"/>
            </w:pPr>
            <w:r w:rsidRPr="00944C2D">
              <w:t>проект договора,</w:t>
            </w:r>
            <w:r w:rsidRPr="00944C2D">
              <w:rPr>
                <w:spacing w:val="1"/>
              </w:rPr>
              <w:t xml:space="preserve"> </w:t>
            </w:r>
            <w:r w:rsidRPr="00944C2D">
              <w:t>обеспечивающего продажу</w:t>
            </w:r>
            <w:r w:rsidRPr="00944C2D">
              <w:rPr>
                <w:spacing w:val="1"/>
              </w:rPr>
              <w:t xml:space="preserve"> </w:t>
            </w:r>
            <w:r w:rsidRPr="00944C2D">
              <w:t>электрической энергии</w:t>
            </w:r>
            <w:r w:rsidRPr="00944C2D">
              <w:rPr>
                <w:spacing w:val="1"/>
              </w:rPr>
              <w:t xml:space="preserve"> </w:t>
            </w:r>
            <w:r w:rsidRPr="00944C2D">
              <w:t>(мощности), выработанной на</w:t>
            </w:r>
            <w:r w:rsidRPr="00944C2D">
              <w:rPr>
                <w:spacing w:val="1"/>
              </w:rPr>
              <w:t xml:space="preserve"> </w:t>
            </w:r>
            <w:r w:rsidRPr="00944C2D">
              <w:t xml:space="preserve">объектах </w:t>
            </w:r>
            <w:proofErr w:type="spellStart"/>
            <w:r w:rsidRPr="00944C2D">
              <w:t>микрогенерации</w:t>
            </w:r>
            <w:proofErr w:type="spellEnd"/>
            <w:r w:rsidRPr="00944C2D">
              <w:t>, на</w:t>
            </w:r>
            <w:r w:rsidRPr="00944C2D">
              <w:rPr>
                <w:spacing w:val="1"/>
              </w:rPr>
              <w:t xml:space="preserve"> </w:t>
            </w:r>
            <w:r w:rsidRPr="00944C2D">
              <w:t>розничном рынке,</w:t>
            </w:r>
            <w:r w:rsidRPr="00944C2D">
              <w:rPr>
                <w:spacing w:val="1"/>
              </w:rPr>
              <w:t xml:space="preserve"> </w:t>
            </w:r>
            <w:r w:rsidRPr="00944C2D">
              <w:t>подписанный усиленной</w:t>
            </w:r>
            <w:r w:rsidRPr="00944C2D">
              <w:rPr>
                <w:spacing w:val="1"/>
              </w:rPr>
              <w:t xml:space="preserve"> </w:t>
            </w:r>
            <w:r w:rsidRPr="00944C2D">
              <w:t>квалифицированной</w:t>
            </w:r>
            <w:r w:rsidRPr="00944C2D">
              <w:rPr>
                <w:spacing w:val="1"/>
              </w:rPr>
              <w:t xml:space="preserve"> </w:t>
            </w:r>
            <w:r w:rsidRPr="00944C2D">
              <w:t>электронной подписью</w:t>
            </w:r>
            <w:r w:rsidRPr="00944C2D">
              <w:rPr>
                <w:spacing w:val="1"/>
              </w:rPr>
              <w:t xml:space="preserve"> </w:t>
            </w:r>
            <w:r w:rsidRPr="00944C2D">
              <w:t>уполномоченного лица</w:t>
            </w:r>
            <w:r w:rsidRPr="00944C2D">
              <w:rPr>
                <w:spacing w:val="1"/>
              </w:rPr>
              <w:t xml:space="preserve"> </w:t>
            </w:r>
            <w:r w:rsidRPr="00944C2D">
              <w:t>гарантирующего</w:t>
            </w:r>
            <w:r w:rsidRPr="00944C2D">
              <w:rPr>
                <w:spacing w:val="-7"/>
              </w:rPr>
              <w:t xml:space="preserve"> </w:t>
            </w:r>
            <w:r w:rsidRPr="00944C2D">
              <w:t>поставщика,</w:t>
            </w:r>
            <w:r w:rsidRPr="00944C2D">
              <w:rPr>
                <w:spacing w:val="-6"/>
              </w:rPr>
              <w:t xml:space="preserve"> </w:t>
            </w:r>
            <w:r w:rsidRPr="00944C2D">
              <w:t>в</w:t>
            </w:r>
            <w:r w:rsidRPr="00944C2D">
              <w:rPr>
                <w:spacing w:val="-52"/>
              </w:rPr>
              <w:t xml:space="preserve"> </w:t>
            </w:r>
            <w:r w:rsidRPr="00944C2D">
              <w:t>чьей зоне деятельности</w:t>
            </w:r>
            <w:r w:rsidRPr="00944C2D">
              <w:rPr>
                <w:spacing w:val="1"/>
              </w:rPr>
              <w:t xml:space="preserve"> </w:t>
            </w:r>
            <w:r w:rsidRPr="00944C2D">
              <w:t>находятся</w:t>
            </w:r>
            <w:r w:rsidRPr="00944C2D">
              <w:rPr>
                <w:spacing w:val="-3"/>
              </w:rPr>
              <w:t xml:space="preserve"> </w:t>
            </w:r>
            <w:r w:rsidRPr="00944C2D">
              <w:t>соответствующие</w:t>
            </w:r>
          </w:p>
          <w:p w:rsidR="00031796" w:rsidRPr="00944C2D" w:rsidRDefault="00637299">
            <w:pPr>
              <w:pStyle w:val="TableParagraph"/>
              <w:spacing w:line="227" w:lineRule="exact"/>
              <w:ind w:left="104"/>
            </w:pPr>
            <w:r w:rsidRPr="00944C2D">
              <w:t>объекты.</w:t>
            </w:r>
          </w:p>
        </w:tc>
        <w:tc>
          <w:tcPr>
            <w:tcW w:w="2035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1661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28" w:type="dxa"/>
          </w:tcPr>
          <w:p w:rsidR="00031796" w:rsidRPr="00944C2D" w:rsidRDefault="00031796">
            <w:pPr>
              <w:pStyle w:val="TableParagraph"/>
            </w:pPr>
          </w:p>
        </w:tc>
      </w:tr>
    </w:tbl>
    <w:p w:rsidR="00031796" w:rsidRPr="00944C2D" w:rsidRDefault="00031796">
      <w:pPr>
        <w:sectPr w:rsidR="00031796" w:rsidRPr="00944C2D">
          <w:pgSz w:w="16840" w:h="11910" w:orient="landscape"/>
          <w:pgMar w:top="1100" w:right="620" w:bottom="280" w:left="1480" w:header="721" w:footer="0" w:gutter="0"/>
          <w:cols w:space="720"/>
        </w:sectPr>
      </w:pPr>
    </w:p>
    <w:p w:rsidR="00031796" w:rsidRPr="00944C2D" w:rsidRDefault="00031796">
      <w:pPr>
        <w:pStyle w:val="a3"/>
        <w:spacing w:before="2"/>
        <w:rPr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362"/>
        <w:gridCol w:w="2376"/>
        <w:gridCol w:w="3235"/>
        <w:gridCol w:w="2035"/>
        <w:gridCol w:w="1661"/>
        <w:gridCol w:w="2328"/>
      </w:tblGrid>
      <w:tr w:rsidR="00944C2D" w:rsidRPr="00944C2D">
        <w:trPr>
          <w:trHeight w:val="6464"/>
        </w:trPr>
        <w:tc>
          <w:tcPr>
            <w:tcW w:w="509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62" w:type="dxa"/>
            <w:vMerge w:val="restart"/>
            <w:tcBorders>
              <w:top w:val="nil"/>
              <w:bottom w:val="single" w:sz="8" w:space="0" w:color="4F81BD"/>
            </w:tcBorders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76" w:type="dxa"/>
          </w:tcPr>
          <w:p w:rsidR="00031796" w:rsidRPr="00944C2D" w:rsidRDefault="00637299">
            <w:pPr>
              <w:pStyle w:val="TableParagraph"/>
              <w:spacing w:before="1"/>
              <w:ind w:left="109" w:right="312"/>
            </w:pPr>
            <w:r w:rsidRPr="00944C2D">
              <w:t>Реализация права</w:t>
            </w:r>
            <w:r w:rsidRPr="00944C2D">
              <w:rPr>
                <w:spacing w:val="1"/>
              </w:rPr>
              <w:t xml:space="preserve"> </w:t>
            </w:r>
            <w:r w:rsidRPr="00944C2D">
              <w:t>заявителя на</w:t>
            </w:r>
            <w:r w:rsidRPr="00944C2D">
              <w:rPr>
                <w:spacing w:val="1"/>
              </w:rPr>
              <w:t xml:space="preserve"> </w:t>
            </w:r>
            <w:r w:rsidRPr="00944C2D">
              <w:t>мотивированный</w:t>
            </w:r>
            <w:r w:rsidRPr="00944C2D">
              <w:rPr>
                <w:spacing w:val="1"/>
              </w:rPr>
              <w:t xml:space="preserve"> </w:t>
            </w:r>
            <w:r w:rsidRPr="00944C2D">
              <w:t>отказ от заключения</w:t>
            </w:r>
            <w:r w:rsidRPr="00944C2D">
              <w:rPr>
                <w:spacing w:val="-53"/>
              </w:rPr>
              <w:t xml:space="preserve"> </w:t>
            </w:r>
            <w:r w:rsidRPr="00944C2D">
              <w:t>договора с</w:t>
            </w:r>
            <w:r w:rsidRPr="00944C2D">
              <w:rPr>
                <w:spacing w:val="1"/>
              </w:rPr>
              <w:t xml:space="preserve"> </w:t>
            </w:r>
            <w:r w:rsidRPr="00944C2D">
              <w:t>предложением об</w:t>
            </w:r>
            <w:r w:rsidRPr="00944C2D">
              <w:rPr>
                <w:spacing w:val="1"/>
              </w:rPr>
              <w:t xml:space="preserve"> </w:t>
            </w:r>
            <w:r w:rsidRPr="00944C2D">
              <w:t>изменении</w:t>
            </w:r>
            <w:r w:rsidRPr="00944C2D">
              <w:rPr>
                <w:spacing w:val="1"/>
              </w:rPr>
              <w:t xml:space="preserve"> </w:t>
            </w:r>
            <w:r w:rsidRPr="00944C2D">
              <w:t>размещенных</w:t>
            </w:r>
            <w:r w:rsidRPr="00944C2D">
              <w:rPr>
                <w:spacing w:val="1"/>
              </w:rPr>
              <w:t xml:space="preserve"> </w:t>
            </w:r>
            <w:r w:rsidRPr="00944C2D">
              <w:t>документов и</w:t>
            </w:r>
            <w:r w:rsidRPr="00944C2D">
              <w:rPr>
                <w:spacing w:val="1"/>
              </w:rPr>
              <w:t xml:space="preserve"> </w:t>
            </w:r>
            <w:r w:rsidRPr="00944C2D">
              <w:t>требованием о</w:t>
            </w:r>
            <w:r w:rsidRPr="00944C2D">
              <w:rPr>
                <w:spacing w:val="1"/>
              </w:rPr>
              <w:t xml:space="preserve"> </w:t>
            </w:r>
            <w:r w:rsidRPr="00944C2D">
              <w:t>приведении</w:t>
            </w:r>
            <w:r w:rsidRPr="00944C2D">
              <w:rPr>
                <w:spacing w:val="-2"/>
              </w:rPr>
              <w:t xml:space="preserve"> </w:t>
            </w:r>
            <w:r w:rsidRPr="00944C2D">
              <w:t>их</w:t>
            </w:r>
          </w:p>
          <w:p w:rsidR="00031796" w:rsidRPr="00944C2D" w:rsidRDefault="00637299">
            <w:pPr>
              <w:pStyle w:val="TableParagraph"/>
              <w:spacing w:line="242" w:lineRule="auto"/>
              <w:ind w:left="109" w:right="700"/>
            </w:pPr>
            <w:r w:rsidRPr="00944C2D">
              <w:t>в соответствие с</w:t>
            </w:r>
            <w:r w:rsidRPr="00944C2D">
              <w:rPr>
                <w:spacing w:val="-52"/>
              </w:rPr>
              <w:t xml:space="preserve"> </w:t>
            </w:r>
            <w:r w:rsidRPr="00944C2D">
              <w:t>Правилами</w:t>
            </w:r>
          </w:p>
        </w:tc>
        <w:tc>
          <w:tcPr>
            <w:tcW w:w="3235" w:type="dxa"/>
          </w:tcPr>
          <w:p w:rsidR="00031796" w:rsidRPr="00944C2D" w:rsidRDefault="00637299">
            <w:pPr>
              <w:pStyle w:val="TableParagraph"/>
              <w:spacing w:before="1" w:line="276" w:lineRule="auto"/>
              <w:ind w:left="104" w:right="130"/>
            </w:pPr>
            <w:r w:rsidRPr="00944C2D">
              <w:rPr>
                <w:b/>
              </w:rPr>
              <w:t>2.2.</w:t>
            </w:r>
            <w:r w:rsidRPr="00944C2D">
              <w:rPr>
                <w:b/>
                <w:spacing w:val="1"/>
              </w:rPr>
              <w:t xml:space="preserve"> </w:t>
            </w:r>
            <w:r w:rsidRPr="00944C2D">
              <w:t>В случае несогласия с</w:t>
            </w:r>
            <w:r w:rsidRPr="00944C2D">
              <w:rPr>
                <w:spacing w:val="1"/>
              </w:rPr>
              <w:t xml:space="preserve"> </w:t>
            </w:r>
            <w:r w:rsidRPr="00944C2D">
              <w:t>размещенными сетевой</w:t>
            </w:r>
            <w:r w:rsidRPr="00944C2D">
              <w:rPr>
                <w:spacing w:val="1"/>
              </w:rPr>
              <w:t xml:space="preserve"> </w:t>
            </w:r>
            <w:r w:rsidRPr="00944C2D">
              <w:t>организацией в личном</w:t>
            </w:r>
            <w:r w:rsidRPr="00944C2D">
              <w:rPr>
                <w:spacing w:val="1"/>
              </w:rPr>
              <w:t xml:space="preserve"> </w:t>
            </w:r>
            <w:r w:rsidRPr="00944C2D">
              <w:t>кабинете заявителя</w:t>
            </w:r>
            <w:r w:rsidRPr="00944C2D">
              <w:rPr>
                <w:spacing w:val="1"/>
              </w:rPr>
              <w:t xml:space="preserve"> </w:t>
            </w:r>
            <w:r w:rsidRPr="00944C2D">
              <w:t>документами заявитель вправе</w:t>
            </w:r>
            <w:r w:rsidRPr="00944C2D">
              <w:rPr>
                <w:spacing w:val="1"/>
              </w:rPr>
              <w:t xml:space="preserve"> </w:t>
            </w:r>
            <w:r w:rsidRPr="00944C2D">
              <w:t>направить сетевой организации</w:t>
            </w:r>
            <w:r w:rsidRPr="00944C2D">
              <w:rPr>
                <w:spacing w:val="-52"/>
              </w:rPr>
              <w:t xml:space="preserve"> </w:t>
            </w:r>
            <w:r w:rsidRPr="00944C2D">
              <w:t>мотивированный отказ от</w:t>
            </w:r>
            <w:r w:rsidRPr="00944C2D">
              <w:rPr>
                <w:spacing w:val="1"/>
              </w:rPr>
              <w:t xml:space="preserve"> </w:t>
            </w:r>
            <w:r w:rsidRPr="00944C2D">
              <w:t>заключения договора с</w:t>
            </w:r>
            <w:r w:rsidRPr="00944C2D">
              <w:rPr>
                <w:spacing w:val="1"/>
              </w:rPr>
              <w:t xml:space="preserve"> </w:t>
            </w:r>
            <w:r w:rsidRPr="00944C2D">
              <w:t>предложением об изменении</w:t>
            </w:r>
            <w:r w:rsidRPr="00944C2D">
              <w:rPr>
                <w:spacing w:val="1"/>
              </w:rPr>
              <w:t xml:space="preserve"> </w:t>
            </w:r>
            <w:r w:rsidRPr="00944C2D">
              <w:t>размещенных документов и</w:t>
            </w:r>
            <w:r w:rsidRPr="00944C2D">
              <w:rPr>
                <w:spacing w:val="1"/>
              </w:rPr>
              <w:t xml:space="preserve"> </w:t>
            </w:r>
            <w:r w:rsidRPr="00944C2D">
              <w:t>требованием</w:t>
            </w:r>
            <w:r w:rsidRPr="00944C2D">
              <w:rPr>
                <w:spacing w:val="-3"/>
              </w:rPr>
              <w:t xml:space="preserve"> </w:t>
            </w:r>
            <w:r w:rsidRPr="00944C2D">
              <w:t>о</w:t>
            </w:r>
            <w:r w:rsidRPr="00944C2D">
              <w:rPr>
                <w:spacing w:val="-3"/>
              </w:rPr>
              <w:t xml:space="preserve"> </w:t>
            </w:r>
            <w:r w:rsidRPr="00944C2D">
              <w:t>приведении</w:t>
            </w:r>
            <w:r w:rsidRPr="00944C2D">
              <w:rPr>
                <w:spacing w:val="-3"/>
              </w:rPr>
              <w:t xml:space="preserve"> </w:t>
            </w:r>
            <w:r w:rsidRPr="00944C2D">
              <w:t>их</w:t>
            </w:r>
          </w:p>
          <w:p w:rsidR="00031796" w:rsidRPr="00944C2D" w:rsidRDefault="00637299">
            <w:pPr>
              <w:pStyle w:val="TableParagraph"/>
              <w:spacing w:before="1" w:line="273" w:lineRule="auto"/>
              <w:ind w:left="104" w:right="457"/>
            </w:pPr>
            <w:r w:rsidRPr="00944C2D">
              <w:t>в соответствие с Правилами</w:t>
            </w:r>
            <w:r w:rsidRPr="00944C2D">
              <w:rPr>
                <w:spacing w:val="-52"/>
              </w:rPr>
              <w:t xml:space="preserve"> </w:t>
            </w:r>
            <w:r w:rsidRPr="00944C2D">
              <w:t>ТП.</w:t>
            </w:r>
          </w:p>
          <w:p w:rsidR="00031796" w:rsidRPr="00944C2D" w:rsidRDefault="00031796">
            <w:pPr>
              <w:pStyle w:val="TableParagraph"/>
              <w:rPr>
                <w:sz w:val="24"/>
              </w:rPr>
            </w:pPr>
          </w:p>
          <w:p w:rsidR="00031796" w:rsidRPr="00944C2D" w:rsidRDefault="00637299">
            <w:pPr>
              <w:pStyle w:val="TableParagraph"/>
              <w:spacing w:before="179" w:line="276" w:lineRule="auto"/>
              <w:ind w:left="104" w:right="260"/>
            </w:pPr>
            <w:r w:rsidRPr="00944C2D">
              <w:t xml:space="preserve">Размещение </w:t>
            </w:r>
            <w:r w:rsidR="00944C2D">
              <w:t>ООО «</w:t>
            </w:r>
            <w:proofErr w:type="spellStart"/>
            <w:r w:rsidR="00944C2D">
              <w:t>Специнвестпроект</w:t>
            </w:r>
            <w:proofErr w:type="spellEnd"/>
            <w:r w:rsidR="00944C2D">
              <w:t>»</w:t>
            </w:r>
            <w:r w:rsidRPr="00944C2D">
              <w:t xml:space="preserve"> указанных документов,</w:t>
            </w:r>
            <w:r w:rsidRPr="00944C2D">
              <w:rPr>
                <w:spacing w:val="1"/>
              </w:rPr>
              <w:t xml:space="preserve"> </w:t>
            </w:r>
            <w:r w:rsidRPr="00944C2D">
              <w:t>приведенных в соответствие с</w:t>
            </w:r>
            <w:r w:rsidRPr="00944C2D">
              <w:rPr>
                <w:spacing w:val="-52"/>
              </w:rPr>
              <w:t xml:space="preserve"> </w:t>
            </w:r>
            <w:r w:rsidRPr="00944C2D">
              <w:t>настоящими Правилами,</w:t>
            </w:r>
            <w:r w:rsidRPr="00944C2D">
              <w:rPr>
                <w:spacing w:val="1"/>
              </w:rPr>
              <w:t xml:space="preserve"> </w:t>
            </w:r>
            <w:r w:rsidRPr="00944C2D">
              <w:t>осуществляется с</w:t>
            </w:r>
            <w:r w:rsidRPr="00944C2D">
              <w:rPr>
                <w:spacing w:val="1"/>
              </w:rPr>
              <w:t xml:space="preserve"> </w:t>
            </w:r>
            <w:r w:rsidRPr="00944C2D">
              <w:t>использованием личного</w:t>
            </w:r>
            <w:r w:rsidRPr="00944C2D">
              <w:rPr>
                <w:spacing w:val="1"/>
              </w:rPr>
              <w:t xml:space="preserve"> </w:t>
            </w:r>
            <w:r w:rsidRPr="00944C2D">
              <w:t>кабинета</w:t>
            </w:r>
            <w:r w:rsidRPr="00944C2D">
              <w:rPr>
                <w:spacing w:val="-2"/>
              </w:rPr>
              <w:t xml:space="preserve"> </w:t>
            </w:r>
            <w:r w:rsidRPr="00944C2D">
              <w:t>заявителя</w:t>
            </w:r>
          </w:p>
        </w:tc>
        <w:tc>
          <w:tcPr>
            <w:tcW w:w="2035" w:type="dxa"/>
          </w:tcPr>
          <w:p w:rsidR="00031796" w:rsidRPr="00944C2D" w:rsidRDefault="00637299">
            <w:pPr>
              <w:pStyle w:val="TableParagraph"/>
              <w:spacing w:before="1"/>
              <w:ind w:left="109"/>
            </w:pPr>
            <w:r w:rsidRPr="00944C2D">
              <w:t>Электронная</w:t>
            </w:r>
          </w:p>
        </w:tc>
        <w:tc>
          <w:tcPr>
            <w:tcW w:w="1661" w:type="dxa"/>
          </w:tcPr>
          <w:p w:rsidR="00031796" w:rsidRPr="00944C2D" w:rsidRDefault="00637299">
            <w:pPr>
              <w:pStyle w:val="TableParagraph"/>
              <w:spacing w:before="1" w:line="276" w:lineRule="auto"/>
              <w:ind w:left="105" w:right="258"/>
            </w:pPr>
            <w:r w:rsidRPr="00944C2D">
              <w:t>В течение 5</w:t>
            </w:r>
            <w:r w:rsidRPr="00944C2D">
              <w:rPr>
                <w:spacing w:val="1"/>
              </w:rPr>
              <w:t xml:space="preserve"> </w:t>
            </w:r>
            <w:r w:rsidRPr="00944C2D">
              <w:t>рабочих дней</w:t>
            </w:r>
            <w:r w:rsidRPr="00944C2D">
              <w:rPr>
                <w:spacing w:val="-52"/>
              </w:rPr>
              <w:t xml:space="preserve"> </w:t>
            </w:r>
            <w:r w:rsidRPr="00944C2D">
              <w:t>со дня</w:t>
            </w:r>
            <w:r w:rsidRPr="00944C2D">
              <w:rPr>
                <w:spacing w:val="1"/>
              </w:rPr>
              <w:t xml:space="preserve"> </w:t>
            </w:r>
            <w:r w:rsidRPr="00944C2D">
              <w:t>размещения</w:t>
            </w:r>
            <w:r w:rsidRPr="00944C2D">
              <w:rPr>
                <w:spacing w:val="1"/>
              </w:rPr>
              <w:t xml:space="preserve"> </w:t>
            </w:r>
            <w:r w:rsidRPr="00944C2D">
              <w:t>сетевой</w:t>
            </w:r>
            <w:r w:rsidRPr="00944C2D">
              <w:rPr>
                <w:spacing w:val="1"/>
              </w:rPr>
              <w:t xml:space="preserve"> </w:t>
            </w:r>
            <w:r w:rsidRPr="00944C2D">
              <w:rPr>
                <w:spacing w:val="-1"/>
              </w:rPr>
              <w:t>организацией</w:t>
            </w:r>
            <w:r w:rsidRPr="00944C2D">
              <w:rPr>
                <w:spacing w:val="-52"/>
              </w:rPr>
              <w:t xml:space="preserve"> </w:t>
            </w:r>
            <w:r w:rsidRPr="00944C2D">
              <w:t>таких</w:t>
            </w:r>
            <w:r w:rsidRPr="00944C2D">
              <w:rPr>
                <w:spacing w:val="1"/>
              </w:rPr>
              <w:t xml:space="preserve"> </w:t>
            </w:r>
            <w:r w:rsidRPr="00944C2D">
              <w:t>документов</w:t>
            </w:r>
          </w:p>
          <w:p w:rsidR="00031796" w:rsidRPr="00944C2D" w:rsidRDefault="00031796">
            <w:pPr>
              <w:pStyle w:val="TableParagraph"/>
              <w:rPr>
                <w:sz w:val="24"/>
              </w:rPr>
            </w:pPr>
          </w:p>
          <w:p w:rsidR="00031796" w:rsidRPr="00944C2D" w:rsidRDefault="00031796">
            <w:pPr>
              <w:pStyle w:val="TableParagraph"/>
              <w:rPr>
                <w:sz w:val="24"/>
              </w:rPr>
            </w:pPr>
          </w:p>
          <w:p w:rsidR="00031796" w:rsidRPr="00944C2D" w:rsidRDefault="00031796">
            <w:pPr>
              <w:pStyle w:val="TableParagraph"/>
              <w:rPr>
                <w:sz w:val="24"/>
              </w:rPr>
            </w:pPr>
          </w:p>
          <w:p w:rsidR="00031796" w:rsidRPr="00944C2D" w:rsidRDefault="00031796">
            <w:pPr>
              <w:pStyle w:val="TableParagraph"/>
              <w:rPr>
                <w:sz w:val="24"/>
              </w:rPr>
            </w:pPr>
          </w:p>
          <w:p w:rsidR="00031796" w:rsidRPr="00944C2D" w:rsidRDefault="00031796">
            <w:pPr>
              <w:pStyle w:val="TableParagraph"/>
              <w:rPr>
                <w:sz w:val="24"/>
              </w:rPr>
            </w:pPr>
          </w:p>
          <w:p w:rsidR="00031796" w:rsidRPr="00944C2D" w:rsidRDefault="00031796">
            <w:pPr>
              <w:pStyle w:val="TableParagraph"/>
              <w:rPr>
                <w:sz w:val="24"/>
              </w:rPr>
            </w:pPr>
          </w:p>
          <w:p w:rsidR="00031796" w:rsidRPr="00944C2D" w:rsidRDefault="00031796">
            <w:pPr>
              <w:pStyle w:val="TableParagraph"/>
              <w:spacing w:before="3"/>
              <w:rPr>
                <w:sz w:val="25"/>
              </w:rPr>
            </w:pPr>
          </w:p>
          <w:p w:rsidR="00031796" w:rsidRPr="00944C2D" w:rsidRDefault="00637299">
            <w:pPr>
              <w:pStyle w:val="TableParagraph"/>
              <w:spacing w:line="237" w:lineRule="auto"/>
              <w:ind w:left="105" w:right="200"/>
            </w:pPr>
            <w:r w:rsidRPr="00944C2D">
              <w:t>В течение 10</w:t>
            </w:r>
            <w:r w:rsidRPr="00944C2D">
              <w:rPr>
                <w:spacing w:val="1"/>
              </w:rPr>
              <w:t xml:space="preserve"> </w:t>
            </w:r>
            <w:r w:rsidRPr="00944C2D">
              <w:t>рабочих дней</w:t>
            </w:r>
            <w:r w:rsidRPr="00944C2D">
              <w:rPr>
                <w:spacing w:val="1"/>
              </w:rPr>
              <w:t xml:space="preserve"> </w:t>
            </w:r>
            <w:r w:rsidRPr="00944C2D">
              <w:t>со дня</w:t>
            </w:r>
            <w:r w:rsidRPr="00944C2D">
              <w:rPr>
                <w:spacing w:val="1"/>
              </w:rPr>
              <w:t xml:space="preserve"> </w:t>
            </w:r>
            <w:r w:rsidRPr="00944C2D">
              <w:t>получения</w:t>
            </w:r>
            <w:r w:rsidRPr="00944C2D">
              <w:rPr>
                <w:spacing w:val="1"/>
              </w:rPr>
              <w:t xml:space="preserve"> </w:t>
            </w:r>
            <w:r w:rsidRPr="00944C2D">
              <w:t>такого</w:t>
            </w:r>
            <w:r w:rsidRPr="00944C2D">
              <w:rPr>
                <w:spacing w:val="1"/>
              </w:rPr>
              <w:t xml:space="preserve"> </w:t>
            </w:r>
            <w:r w:rsidRPr="00944C2D">
              <w:t>требования от</w:t>
            </w:r>
            <w:r w:rsidRPr="00944C2D">
              <w:rPr>
                <w:spacing w:val="-53"/>
              </w:rPr>
              <w:t xml:space="preserve"> </w:t>
            </w:r>
            <w:r w:rsidRPr="00944C2D">
              <w:t>заявителя</w:t>
            </w:r>
          </w:p>
        </w:tc>
        <w:tc>
          <w:tcPr>
            <w:tcW w:w="2328" w:type="dxa"/>
          </w:tcPr>
          <w:p w:rsidR="00031796" w:rsidRPr="00944C2D" w:rsidRDefault="00637299">
            <w:pPr>
              <w:pStyle w:val="TableParagraph"/>
              <w:spacing w:line="235" w:lineRule="exact"/>
              <w:ind w:left="109"/>
            </w:pPr>
            <w:r w:rsidRPr="00944C2D">
              <w:t>п.105</w:t>
            </w:r>
            <w:r w:rsidRPr="00944C2D">
              <w:rPr>
                <w:spacing w:val="-3"/>
              </w:rPr>
              <w:t xml:space="preserve"> </w:t>
            </w:r>
            <w:r w:rsidRPr="00944C2D">
              <w:t>Правил</w:t>
            </w:r>
            <w:r w:rsidRPr="00944C2D">
              <w:rPr>
                <w:spacing w:val="-2"/>
              </w:rPr>
              <w:t xml:space="preserve"> </w:t>
            </w:r>
            <w:r w:rsidRPr="00944C2D">
              <w:t>ТП</w:t>
            </w:r>
          </w:p>
        </w:tc>
      </w:tr>
      <w:tr w:rsidR="00944C2D" w:rsidRPr="00944C2D">
        <w:trPr>
          <w:trHeight w:val="1506"/>
        </w:trPr>
        <w:tc>
          <w:tcPr>
            <w:tcW w:w="509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62" w:type="dxa"/>
            <w:vMerge/>
            <w:tcBorders>
              <w:top w:val="nil"/>
              <w:bottom w:val="single" w:sz="8" w:space="0" w:color="4F81BD"/>
            </w:tcBorders>
          </w:tcPr>
          <w:p w:rsidR="00031796" w:rsidRPr="00944C2D" w:rsidRDefault="0003179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031796" w:rsidRPr="00944C2D" w:rsidRDefault="00637299">
            <w:pPr>
              <w:pStyle w:val="TableParagraph"/>
              <w:spacing w:line="242" w:lineRule="auto"/>
              <w:ind w:left="109" w:right="94"/>
              <w:jc w:val="both"/>
            </w:pPr>
            <w:r w:rsidRPr="00944C2D">
              <w:t>Оплата</w:t>
            </w:r>
            <w:r w:rsidRPr="00944C2D">
              <w:rPr>
                <w:spacing w:val="1"/>
              </w:rPr>
              <w:t xml:space="preserve"> </w:t>
            </w:r>
            <w:r w:rsidRPr="00944C2D">
              <w:t>заявителем</w:t>
            </w:r>
            <w:r w:rsidRPr="00944C2D">
              <w:rPr>
                <w:spacing w:val="-52"/>
              </w:rPr>
              <w:t xml:space="preserve"> </w:t>
            </w:r>
            <w:r w:rsidRPr="00944C2D">
              <w:t>счета</w:t>
            </w:r>
            <w:r w:rsidRPr="00944C2D">
              <w:rPr>
                <w:spacing w:val="1"/>
              </w:rPr>
              <w:t xml:space="preserve"> </w:t>
            </w:r>
            <w:r w:rsidRPr="00944C2D">
              <w:t>выставленного</w:t>
            </w:r>
            <w:r w:rsidRPr="00944C2D">
              <w:rPr>
                <w:spacing w:val="-52"/>
              </w:rPr>
              <w:t xml:space="preserve"> </w:t>
            </w:r>
            <w:r w:rsidR="00944C2D">
              <w:t>ООО «</w:t>
            </w:r>
            <w:proofErr w:type="spellStart"/>
            <w:r w:rsidR="00944C2D">
              <w:t>Специнвестпроект</w:t>
            </w:r>
            <w:proofErr w:type="spellEnd"/>
            <w:r w:rsidR="00944C2D">
              <w:t>»</w:t>
            </w:r>
          </w:p>
        </w:tc>
        <w:tc>
          <w:tcPr>
            <w:tcW w:w="3235" w:type="dxa"/>
          </w:tcPr>
          <w:p w:rsidR="00031796" w:rsidRPr="00944C2D" w:rsidRDefault="00637299">
            <w:pPr>
              <w:pStyle w:val="TableParagraph"/>
              <w:spacing w:line="242" w:lineRule="auto"/>
              <w:ind w:left="104" w:right="309"/>
            </w:pPr>
            <w:r w:rsidRPr="00944C2D">
              <w:rPr>
                <w:b/>
              </w:rPr>
              <w:t>2.3.</w:t>
            </w:r>
            <w:r w:rsidRPr="00944C2D">
              <w:rPr>
                <w:b/>
                <w:spacing w:val="1"/>
              </w:rPr>
              <w:t xml:space="preserve"> </w:t>
            </w:r>
            <w:r w:rsidRPr="00944C2D">
              <w:t>Заявитель оплачивает</w:t>
            </w:r>
            <w:r w:rsidRPr="00944C2D">
              <w:rPr>
                <w:spacing w:val="1"/>
              </w:rPr>
              <w:t xml:space="preserve"> </w:t>
            </w:r>
            <w:r w:rsidRPr="00944C2D">
              <w:t xml:space="preserve">выставленный </w:t>
            </w:r>
            <w:r w:rsidR="00944C2D">
              <w:t>ООО «</w:t>
            </w:r>
            <w:proofErr w:type="spellStart"/>
            <w:r w:rsidR="00944C2D">
              <w:t>Специнвестпроект</w:t>
            </w:r>
            <w:proofErr w:type="spellEnd"/>
            <w:r w:rsidR="00944C2D">
              <w:t>»</w:t>
            </w:r>
            <w:r w:rsidRPr="00944C2D">
              <w:rPr>
                <w:spacing w:val="-2"/>
              </w:rPr>
              <w:t xml:space="preserve"> </w:t>
            </w:r>
            <w:r w:rsidRPr="00944C2D">
              <w:t>счет</w:t>
            </w:r>
          </w:p>
        </w:tc>
        <w:tc>
          <w:tcPr>
            <w:tcW w:w="2035" w:type="dxa"/>
          </w:tcPr>
          <w:p w:rsidR="00031796" w:rsidRPr="00944C2D" w:rsidRDefault="00637299">
            <w:pPr>
              <w:pStyle w:val="TableParagraph"/>
              <w:spacing w:line="244" w:lineRule="exact"/>
              <w:ind w:left="109"/>
            </w:pPr>
            <w:r w:rsidRPr="00944C2D">
              <w:t>Электронная</w:t>
            </w:r>
          </w:p>
        </w:tc>
        <w:tc>
          <w:tcPr>
            <w:tcW w:w="1661" w:type="dxa"/>
          </w:tcPr>
          <w:p w:rsidR="00031796" w:rsidRPr="00944C2D" w:rsidRDefault="00637299">
            <w:pPr>
              <w:pStyle w:val="TableParagraph"/>
              <w:spacing w:line="228" w:lineRule="exact"/>
              <w:ind w:left="105"/>
            </w:pPr>
            <w:r w:rsidRPr="00944C2D">
              <w:t>В течение 5</w:t>
            </w:r>
            <w:r w:rsidRPr="00944C2D">
              <w:rPr>
                <w:spacing w:val="1"/>
              </w:rPr>
              <w:t xml:space="preserve"> </w:t>
            </w:r>
            <w:r w:rsidRPr="00944C2D">
              <w:t>рабочих дней</w:t>
            </w:r>
            <w:r w:rsidRPr="00944C2D">
              <w:rPr>
                <w:spacing w:val="1"/>
              </w:rPr>
              <w:t xml:space="preserve"> </w:t>
            </w:r>
            <w:r w:rsidRPr="00944C2D">
              <w:t>со дня</w:t>
            </w:r>
            <w:r w:rsidRPr="00944C2D">
              <w:rPr>
                <w:spacing w:val="1"/>
              </w:rPr>
              <w:t xml:space="preserve"> </w:t>
            </w:r>
            <w:r w:rsidRPr="00944C2D">
              <w:t>выставления</w:t>
            </w:r>
            <w:r w:rsidRPr="00944C2D">
              <w:rPr>
                <w:spacing w:val="1"/>
              </w:rPr>
              <w:t xml:space="preserve"> </w:t>
            </w:r>
            <w:r w:rsidR="00944C2D">
              <w:t>ООО «</w:t>
            </w:r>
            <w:proofErr w:type="spellStart"/>
            <w:r w:rsidR="00944C2D">
              <w:t>Специнвестпроект</w:t>
            </w:r>
            <w:proofErr w:type="spellEnd"/>
            <w:r w:rsidR="00944C2D">
              <w:t>»</w:t>
            </w:r>
            <w:r w:rsidRPr="00944C2D">
              <w:rPr>
                <w:spacing w:val="-3"/>
              </w:rPr>
              <w:t xml:space="preserve"> </w:t>
            </w:r>
            <w:r w:rsidRPr="00944C2D">
              <w:t>счета</w:t>
            </w:r>
          </w:p>
        </w:tc>
        <w:tc>
          <w:tcPr>
            <w:tcW w:w="2328" w:type="dxa"/>
            <w:vMerge w:val="restart"/>
            <w:tcBorders>
              <w:bottom w:val="single" w:sz="8" w:space="0" w:color="4F81BD"/>
            </w:tcBorders>
          </w:tcPr>
          <w:p w:rsidR="00031796" w:rsidRPr="00944C2D" w:rsidRDefault="00637299">
            <w:pPr>
              <w:pStyle w:val="TableParagraph"/>
              <w:spacing w:line="244" w:lineRule="exact"/>
              <w:ind w:left="109"/>
            </w:pPr>
            <w:r w:rsidRPr="00944C2D">
              <w:t>П.106</w:t>
            </w:r>
            <w:r w:rsidRPr="00944C2D">
              <w:rPr>
                <w:spacing w:val="-3"/>
              </w:rPr>
              <w:t xml:space="preserve"> </w:t>
            </w:r>
            <w:r w:rsidRPr="00944C2D">
              <w:t>Правил</w:t>
            </w:r>
            <w:r w:rsidRPr="00944C2D">
              <w:rPr>
                <w:spacing w:val="-3"/>
              </w:rPr>
              <w:t xml:space="preserve"> </w:t>
            </w:r>
            <w:r w:rsidRPr="00944C2D">
              <w:t>ТП</w:t>
            </w:r>
          </w:p>
        </w:tc>
      </w:tr>
      <w:tr w:rsidR="00944C2D" w:rsidRPr="00944C2D">
        <w:trPr>
          <w:trHeight w:val="1266"/>
        </w:trPr>
        <w:tc>
          <w:tcPr>
            <w:tcW w:w="509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62" w:type="dxa"/>
            <w:vMerge/>
            <w:tcBorders>
              <w:top w:val="nil"/>
              <w:bottom w:val="single" w:sz="8" w:space="0" w:color="4F81BD"/>
            </w:tcBorders>
          </w:tcPr>
          <w:p w:rsidR="00031796" w:rsidRPr="00944C2D" w:rsidRDefault="0003179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3235" w:type="dxa"/>
          </w:tcPr>
          <w:p w:rsidR="00031796" w:rsidRPr="00944C2D" w:rsidRDefault="00637299">
            <w:pPr>
              <w:pStyle w:val="TableParagraph"/>
              <w:spacing w:before="5"/>
              <w:ind w:left="104" w:right="97"/>
              <w:jc w:val="both"/>
            </w:pPr>
            <w:r w:rsidRPr="00944C2D">
              <w:rPr>
                <w:b/>
              </w:rPr>
              <w:t>2.3.1.</w:t>
            </w:r>
            <w:r w:rsidRPr="00944C2D">
              <w:rPr>
                <w:b/>
                <w:spacing w:val="1"/>
              </w:rPr>
              <w:t xml:space="preserve"> </w:t>
            </w:r>
            <w:r w:rsidRPr="00944C2D">
              <w:t>Уведомление</w:t>
            </w:r>
            <w:r w:rsidRPr="00944C2D">
              <w:rPr>
                <w:spacing w:val="1"/>
              </w:rPr>
              <w:t xml:space="preserve"> </w:t>
            </w:r>
            <w:r w:rsidRPr="00944C2D">
              <w:t>субъекта</w:t>
            </w:r>
            <w:r w:rsidRPr="00944C2D">
              <w:rPr>
                <w:spacing w:val="1"/>
              </w:rPr>
              <w:t xml:space="preserve"> </w:t>
            </w:r>
            <w:r w:rsidRPr="00944C2D">
              <w:t>розничного</w:t>
            </w:r>
            <w:r w:rsidRPr="00944C2D">
              <w:rPr>
                <w:spacing w:val="1"/>
              </w:rPr>
              <w:t xml:space="preserve"> </w:t>
            </w:r>
            <w:r w:rsidRPr="00944C2D">
              <w:t>рынка,</w:t>
            </w:r>
            <w:r w:rsidRPr="00944C2D">
              <w:rPr>
                <w:spacing w:val="55"/>
              </w:rPr>
              <w:t xml:space="preserve"> </w:t>
            </w:r>
            <w:r w:rsidRPr="00944C2D">
              <w:t>указанного</w:t>
            </w:r>
            <w:r w:rsidRPr="00944C2D">
              <w:rPr>
                <w:spacing w:val="-52"/>
              </w:rPr>
              <w:t xml:space="preserve"> </w:t>
            </w:r>
            <w:r w:rsidRPr="00944C2D">
              <w:t>в</w:t>
            </w:r>
            <w:r w:rsidRPr="00944C2D">
              <w:rPr>
                <w:spacing w:val="-2"/>
              </w:rPr>
              <w:t xml:space="preserve"> </w:t>
            </w:r>
            <w:r w:rsidRPr="00944C2D">
              <w:t>заявке</w:t>
            </w:r>
            <w:r w:rsidRPr="00944C2D">
              <w:rPr>
                <w:spacing w:val="-1"/>
              </w:rPr>
              <w:t xml:space="preserve"> </w:t>
            </w:r>
            <w:r w:rsidRPr="00944C2D">
              <w:t>об</w:t>
            </w:r>
            <w:r w:rsidRPr="00944C2D">
              <w:rPr>
                <w:spacing w:val="-2"/>
              </w:rPr>
              <w:t xml:space="preserve"> </w:t>
            </w:r>
            <w:r w:rsidRPr="00944C2D">
              <w:t>оплате</w:t>
            </w:r>
            <w:r w:rsidRPr="00944C2D">
              <w:rPr>
                <w:spacing w:val="-1"/>
              </w:rPr>
              <w:t xml:space="preserve"> </w:t>
            </w:r>
            <w:r w:rsidRPr="00944C2D">
              <w:t>счета</w:t>
            </w:r>
          </w:p>
        </w:tc>
        <w:tc>
          <w:tcPr>
            <w:tcW w:w="2035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1661" w:type="dxa"/>
          </w:tcPr>
          <w:p w:rsidR="00031796" w:rsidRPr="00944C2D" w:rsidRDefault="00637299">
            <w:pPr>
              <w:pStyle w:val="TableParagraph"/>
              <w:spacing w:before="5"/>
              <w:ind w:left="105" w:right="140"/>
            </w:pPr>
            <w:r w:rsidRPr="00944C2D">
              <w:t>не позднее</w:t>
            </w:r>
            <w:r w:rsidRPr="00944C2D">
              <w:rPr>
                <w:spacing w:val="1"/>
              </w:rPr>
              <w:t xml:space="preserve"> </w:t>
            </w:r>
            <w:r w:rsidRPr="00944C2D">
              <w:t>окончания</w:t>
            </w:r>
            <w:r w:rsidRPr="00944C2D">
              <w:rPr>
                <w:spacing w:val="1"/>
              </w:rPr>
              <w:t xml:space="preserve"> </w:t>
            </w:r>
            <w:r w:rsidRPr="00944C2D">
              <w:t>рабочего дня,</w:t>
            </w:r>
            <w:r w:rsidRPr="00944C2D">
              <w:rPr>
                <w:spacing w:val="1"/>
              </w:rPr>
              <w:t xml:space="preserve"> </w:t>
            </w:r>
            <w:r w:rsidRPr="00944C2D">
              <w:t>следующего</w:t>
            </w:r>
            <w:r w:rsidRPr="00944C2D">
              <w:rPr>
                <w:spacing w:val="-13"/>
              </w:rPr>
              <w:t xml:space="preserve"> </w:t>
            </w:r>
            <w:r w:rsidRPr="00944C2D">
              <w:t>за</w:t>
            </w:r>
          </w:p>
          <w:p w:rsidR="00031796" w:rsidRPr="00944C2D" w:rsidRDefault="00637299">
            <w:pPr>
              <w:pStyle w:val="TableParagraph"/>
              <w:spacing w:before="1" w:line="228" w:lineRule="exact"/>
              <w:ind w:left="105"/>
            </w:pPr>
            <w:r w:rsidRPr="00944C2D">
              <w:t>днем</w:t>
            </w:r>
          </w:p>
        </w:tc>
        <w:tc>
          <w:tcPr>
            <w:tcW w:w="2328" w:type="dxa"/>
            <w:vMerge/>
            <w:tcBorders>
              <w:top w:val="nil"/>
              <w:bottom w:val="single" w:sz="8" w:space="0" w:color="4F81BD"/>
            </w:tcBorders>
          </w:tcPr>
          <w:p w:rsidR="00031796" w:rsidRPr="00944C2D" w:rsidRDefault="00031796">
            <w:pPr>
              <w:rPr>
                <w:sz w:val="2"/>
                <w:szCs w:val="2"/>
              </w:rPr>
            </w:pPr>
          </w:p>
        </w:tc>
      </w:tr>
    </w:tbl>
    <w:p w:rsidR="00031796" w:rsidRPr="00944C2D" w:rsidRDefault="00031796">
      <w:pPr>
        <w:rPr>
          <w:sz w:val="2"/>
          <w:szCs w:val="2"/>
        </w:rPr>
        <w:sectPr w:rsidR="00031796" w:rsidRPr="00944C2D">
          <w:pgSz w:w="16840" w:h="11910" w:orient="landscape"/>
          <w:pgMar w:top="1100" w:right="620" w:bottom="280" w:left="1480" w:header="721" w:footer="0" w:gutter="0"/>
          <w:cols w:space="720"/>
        </w:sectPr>
      </w:pPr>
    </w:p>
    <w:p w:rsidR="00031796" w:rsidRPr="00944C2D" w:rsidRDefault="00031796">
      <w:pPr>
        <w:pStyle w:val="a3"/>
        <w:spacing w:before="9"/>
        <w:rPr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362"/>
        <w:gridCol w:w="2376"/>
        <w:gridCol w:w="3235"/>
        <w:gridCol w:w="2035"/>
        <w:gridCol w:w="1661"/>
        <w:gridCol w:w="2328"/>
      </w:tblGrid>
      <w:tr w:rsidR="00944C2D" w:rsidRPr="00944C2D">
        <w:trPr>
          <w:trHeight w:val="762"/>
        </w:trPr>
        <w:tc>
          <w:tcPr>
            <w:tcW w:w="509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62" w:type="dxa"/>
            <w:vMerge w:val="restart"/>
            <w:tcBorders>
              <w:top w:val="single" w:sz="8" w:space="0" w:color="4F81BD"/>
            </w:tcBorders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76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3235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035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1661" w:type="dxa"/>
          </w:tcPr>
          <w:p w:rsidR="00031796" w:rsidRPr="00944C2D" w:rsidRDefault="00637299">
            <w:pPr>
              <w:pStyle w:val="TableParagraph"/>
              <w:spacing w:before="7" w:line="237" w:lineRule="auto"/>
              <w:ind w:left="105" w:right="343"/>
            </w:pPr>
            <w:r w:rsidRPr="00944C2D">
              <w:rPr>
                <w:spacing w:val="-1"/>
              </w:rPr>
              <w:t>поступления</w:t>
            </w:r>
            <w:r w:rsidRPr="00944C2D">
              <w:rPr>
                <w:spacing w:val="-52"/>
              </w:rPr>
              <w:t xml:space="preserve"> </w:t>
            </w:r>
            <w:r w:rsidRPr="00944C2D">
              <w:t>сведений</w:t>
            </w:r>
            <w:r w:rsidRPr="00944C2D">
              <w:rPr>
                <w:spacing w:val="-4"/>
              </w:rPr>
              <w:t xml:space="preserve"> </w:t>
            </w:r>
            <w:r w:rsidRPr="00944C2D">
              <w:t>об</w:t>
            </w:r>
          </w:p>
          <w:p w:rsidR="00031796" w:rsidRPr="00944C2D" w:rsidRDefault="00637299">
            <w:pPr>
              <w:pStyle w:val="TableParagraph"/>
              <w:spacing w:before="1" w:line="233" w:lineRule="exact"/>
              <w:ind w:left="105"/>
            </w:pPr>
            <w:r w:rsidRPr="00944C2D">
              <w:t>оплате</w:t>
            </w:r>
            <w:r w:rsidRPr="00944C2D">
              <w:rPr>
                <w:spacing w:val="-4"/>
              </w:rPr>
              <w:t xml:space="preserve"> </w:t>
            </w:r>
            <w:r w:rsidRPr="00944C2D">
              <w:t>счета</w:t>
            </w:r>
          </w:p>
        </w:tc>
        <w:tc>
          <w:tcPr>
            <w:tcW w:w="2328" w:type="dxa"/>
            <w:vMerge w:val="restart"/>
            <w:tcBorders>
              <w:top w:val="single" w:sz="8" w:space="0" w:color="4F81BD"/>
            </w:tcBorders>
          </w:tcPr>
          <w:p w:rsidR="00031796" w:rsidRPr="00944C2D" w:rsidRDefault="00031796">
            <w:pPr>
              <w:pStyle w:val="TableParagraph"/>
            </w:pPr>
          </w:p>
        </w:tc>
      </w:tr>
      <w:tr w:rsidR="00944C2D" w:rsidRPr="00944C2D">
        <w:trPr>
          <w:trHeight w:val="1276"/>
        </w:trPr>
        <w:tc>
          <w:tcPr>
            <w:tcW w:w="509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031796" w:rsidRPr="00944C2D" w:rsidRDefault="0003179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031796" w:rsidRPr="00944C2D" w:rsidRDefault="00637299">
            <w:pPr>
              <w:pStyle w:val="TableParagraph"/>
              <w:spacing w:before="10"/>
              <w:ind w:left="109" w:right="105"/>
            </w:pPr>
            <w:r w:rsidRPr="00944C2D">
              <w:t>Несоблюдение</w:t>
            </w:r>
            <w:r w:rsidRPr="00944C2D">
              <w:rPr>
                <w:spacing w:val="1"/>
              </w:rPr>
              <w:t xml:space="preserve"> </w:t>
            </w:r>
            <w:r w:rsidRPr="00944C2D">
              <w:t>заявителем</w:t>
            </w:r>
            <w:r w:rsidRPr="00944C2D">
              <w:rPr>
                <w:spacing w:val="1"/>
              </w:rPr>
              <w:t xml:space="preserve"> </w:t>
            </w:r>
            <w:r w:rsidRPr="00944C2D">
              <w:t>обязанности по оплате</w:t>
            </w:r>
            <w:r w:rsidRPr="00944C2D">
              <w:rPr>
                <w:spacing w:val="-53"/>
              </w:rPr>
              <w:t xml:space="preserve"> </w:t>
            </w:r>
            <w:r w:rsidRPr="00944C2D">
              <w:t>выставленного</w:t>
            </w:r>
            <w:r w:rsidRPr="00944C2D">
              <w:rPr>
                <w:spacing w:val="-5"/>
              </w:rPr>
              <w:t xml:space="preserve"> </w:t>
            </w:r>
            <w:r w:rsidRPr="00944C2D">
              <w:t>счета</w:t>
            </w:r>
            <w:r w:rsidRPr="00944C2D">
              <w:rPr>
                <w:spacing w:val="-4"/>
              </w:rPr>
              <w:t xml:space="preserve"> </w:t>
            </w:r>
            <w:r w:rsidRPr="00944C2D">
              <w:t>в</w:t>
            </w:r>
          </w:p>
          <w:p w:rsidR="00031796" w:rsidRPr="00944C2D" w:rsidRDefault="00637299">
            <w:pPr>
              <w:pStyle w:val="TableParagraph"/>
              <w:spacing w:before="1" w:line="233" w:lineRule="exact"/>
              <w:ind w:left="109"/>
            </w:pPr>
            <w:r w:rsidRPr="00944C2D">
              <w:t>установленный</w:t>
            </w:r>
            <w:r w:rsidRPr="00944C2D">
              <w:rPr>
                <w:spacing w:val="-5"/>
              </w:rPr>
              <w:t xml:space="preserve"> </w:t>
            </w:r>
            <w:r w:rsidRPr="00944C2D">
              <w:t>срок</w:t>
            </w:r>
          </w:p>
        </w:tc>
        <w:tc>
          <w:tcPr>
            <w:tcW w:w="3235" w:type="dxa"/>
          </w:tcPr>
          <w:p w:rsidR="00031796" w:rsidRPr="00944C2D" w:rsidRDefault="00637299">
            <w:pPr>
              <w:pStyle w:val="TableParagraph"/>
              <w:spacing w:before="10"/>
              <w:ind w:left="104"/>
            </w:pPr>
            <w:r w:rsidRPr="00944C2D">
              <w:rPr>
                <w:b/>
              </w:rPr>
              <w:t>2.3.2.</w:t>
            </w:r>
            <w:r w:rsidRPr="00944C2D">
              <w:rPr>
                <w:b/>
                <w:spacing w:val="-5"/>
              </w:rPr>
              <w:t xml:space="preserve"> </w:t>
            </w:r>
            <w:r w:rsidRPr="00944C2D">
              <w:t>Аннулирование</w:t>
            </w:r>
            <w:r w:rsidRPr="00944C2D">
              <w:rPr>
                <w:spacing w:val="-5"/>
              </w:rPr>
              <w:t xml:space="preserve"> </w:t>
            </w:r>
            <w:r w:rsidRPr="00944C2D">
              <w:t>заявки</w:t>
            </w:r>
          </w:p>
        </w:tc>
        <w:tc>
          <w:tcPr>
            <w:tcW w:w="2035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1661" w:type="dxa"/>
          </w:tcPr>
          <w:p w:rsidR="00031796" w:rsidRPr="00944C2D" w:rsidRDefault="00637299">
            <w:pPr>
              <w:pStyle w:val="TableParagraph"/>
              <w:spacing w:before="10"/>
              <w:ind w:left="105"/>
              <w:jc w:val="both"/>
            </w:pPr>
            <w:r w:rsidRPr="00944C2D">
              <w:t xml:space="preserve">По  </w:t>
            </w:r>
            <w:r w:rsidRPr="00944C2D">
              <w:rPr>
                <w:spacing w:val="36"/>
              </w:rPr>
              <w:t xml:space="preserve"> </w:t>
            </w:r>
            <w:r w:rsidRPr="00944C2D">
              <w:t>истечении</w:t>
            </w:r>
          </w:p>
          <w:p w:rsidR="00031796" w:rsidRPr="00944C2D" w:rsidRDefault="00637299">
            <w:pPr>
              <w:pStyle w:val="TableParagraph"/>
              <w:spacing w:line="233" w:lineRule="exact"/>
              <w:ind w:left="105"/>
              <w:jc w:val="both"/>
            </w:pPr>
            <w:r w:rsidRPr="00944C2D">
              <w:t>5</w:t>
            </w:r>
            <w:r w:rsidRPr="00944C2D">
              <w:rPr>
                <w:spacing w:val="1"/>
              </w:rPr>
              <w:t xml:space="preserve"> </w:t>
            </w:r>
            <w:r w:rsidRPr="00944C2D">
              <w:t>дней</w:t>
            </w:r>
            <w:r w:rsidRPr="00944C2D">
              <w:rPr>
                <w:spacing w:val="1"/>
              </w:rPr>
              <w:t xml:space="preserve"> </w:t>
            </w:r>
            <w:r w:rsidRPr="00944C2D">
              <w:t>со</w:t>
            </w:r>
            <w:r w:rsidRPr="00944C2D">
              <w:rPr>
                <w:spacing w:val="1"/>
              </w:rPr>
              <w:t xml:space="preserve"> </w:t>
            </w:r>
            <w:r w:rsidRPr="00944C2D">
              <w:t>дня</w:t>
            </w:r>
            <w:r w:rsidRPr="00944C2D">
              <w:rPr>
                <w:spacing w:val="-52"/>
              </w:rPr>
              <w:t xml:space="preserve"> </w:t>
            </w:r>
            <w:r w:rsidRPr="00944C2D">
              <w:t>выставленного</w:t>
            </w:r>
            <w:r w:rsidRPr="00944C2D">
              <w:rPr>
                <w:spacing w:val="-53"/>
              </w:rPr>
              <w:t xml:space="preserve"> </w:t>
            </w:r>
            <w:r w:rsidR="00944C2D">
              <w:t>ООО «</w:t>
            </w:r>
            <w:proofErr w:type="spellStart"/>
            <w:r w:rsidR="00944C2D">
              <w:t>Специнвестпроект</w:t>
            </w:r>
            <w:proofErr w:type="spellEnd"/>
            <w:r w:rsidR="00944C2D">
              <w:t>»</w:t>
            </w:r>
            <w:r w:rsidRPr="00944C2D">
              <w:rPr>
                <w:spacing w:val="-3"/>
              </w:rPr>
              <w:t xml:space="preserve"> </w:t>
            </w:r>
            <w:r w:rsidRPr="00944C2D">
              <w:t>счета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031796" w:rsidRPr="00944C2D" w:rsidRDefault="00031796">
            <w:pPr>
              <w:rPr>
                <w:sz w:val="2"/>
                <w:szCs w:val="2"/>
              </w:rPr>
            </w:pPr>
          </w:p>
        </w:tc>
      </w:tr>
      <w:tr w:rsidR="00944C2D" w:rsidRPr="00944C2D">
        <w:trPr>
          <w:trHeight w:val="1526"/>
        </w:trPr>
        <w:tc>
          <w:tcPr>
            <w:tcW w:w="509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031796" w:rsidRPr="00944C2D" w:rsidRDefault="0003179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3235" w:type="dxa"/>
          </w:tcPr>
          <w:p w:rsidR="00031796" w:rsidRPr="00944C2D" w:rsidRDefault="00637299">
            <w:pPr>
              <w:pStyle w:val="TableParagraph"/>
              <w:spacing w:before="10" w:line="251" w:lineRule="exact"/>
              <w:ind w:left="104"/>
            </w:pPr>
            <w:r w:rsidRPr="00944C2D">
              <w:rPr>
                <w:b/>
              </w:rPr>
              <w:t>2.3.2.1.</w:t>
            </w:r>
            <w:r w:rsidRPr="00944C2D">
              <w:rPr>
                <w:b/>
                <w:spacing w:val="48"/>
              </w:rPr>
              <w:t xml:space="preserve"> </w:t>
            </w:r>
            <w:r w:rsidRPr="00944C2D">
              <w:t>Уведомление</w:t>
            </w:r>
            <w:r w:rsidRPr="00944C2D">
              <w:rPr>
                <w:spacing w:val="-3"/>
              </w:rPr>
              <w:t xml:space="preserve"> </w:t>
            </w:r>
            <w:r w:rsidRPr="00944C2D">
              <w:t>ПАО</w:t>
            </w:r>
          </w:p>
          <w:p w:rsidR="00031796" w:rsidRPr="00944C2D" w:rsidRDefault="00637299">
            <w:pPr>
              <w:pStyle w:val="TableParagraph"/>
              <w:ind w:left="104" w:right="230"/>
            </w:pPr>
            <w:r w:rsidRPr="00944C2D">
              <w:t>«</w:t>
            </w:r>
            <w:r w:rsidR="00C75CBC" w:rsidRPr="00944C2D">
              <w:t>Россети Северный Кавказ</w:t>
            </w:r>
            <w:r w:rsidRPr="00944C2D">
              <w:t>» субъекта</w:t>
            </w:r>
            <w:r w:rsidRPr="00944C2D">
              <w:rPr>
                <w:spacing w:val="1"/>
              </w:rPr>
              <w:t xml:space="preserve"> </w:t>
            </w:r>
            <w:r w:rsidRPr="00944C2D">
              <w:t>розничного рынка, указанного</w:t>
            </w:r>
            <w:r w:rsidRPr="00944C2D">
              <w:rPr>
                <w:spacing w:val="-52"/>
              </w:rPr>
              <w:t xml:space="preserve"> </w:t>
            </w:r>
            <w:r w:rsidRPr="00944C2D">
              <w:t>в заявке об аннулировании</w:t>
            </w:r>
            <w:r w:rsidRPr="00944C2D">
              <w:rPr>
                <w:spacing w:val="1"/>
              </w:rPr>
              <w:t xml:space="preserve"> </w:t>
            </w:r>
            <w:r w:rsidRPr="00944C2D">
              <w:t>заявки</w:t>
            </w:r>
          </w:p>
        </w:tc>
        <w:tc>
          <w:tcPr>
            <w:tcW w:w="2035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1661" w:type="dxa"/>
          </w:tcPr>
          <w:p w:rsidR="00031796" w:rsidRPr="00944C2D" w:rsidRDefault="00637299">
            <w:pPr>
              <w:pStyle w:val="TableParagraph"/>
              <w:spacing w:before="10"/>
              <w:ind w:left="105" w:right="258"/>
            </w:pPr>
            <w:r w:rsidRPr="00944C2D">
              <w:t>в течение 2</w:t>
            </w:r>
            <w:r w:rsidRPr="00944C2D">
              <w:rPr>
                <w:spacing w:val="1"/>
              </w:rPr>
              <w:t xml:space="preserve"> </w:t>
            </w:r>
            <w:r w:rsidRPr="00944C2D">
              <w:t>рабочих дней</w:t>
            </w:r>
            <w:r w:rsidRPr="00944C2D">
              <w:rPr>
                <w:spacing w:val="-53"/>
              </w:rPr>
              <w:t xml:space="preserve"> </w:t>
            </w:r>
            <w:r w:rsidRPr="00944C2D">
              <w:t>со дня</w:t>
            </w:r>
            <w:r w:rsidRPr="00944C2D">
              <w:rPr>
                <w:spacing w:val="1"/>
              </w:rPr>
              <w:t xml:space="preserve"> </w:t>
            </w:r>
            <w:r w:rsidRPr="00944C2D">
              <w:t>истечения</w:t>
            </w:r>
            <w:r w:rsidRPr="00944C2D">
              <w:rPr>
                <w:spacing w:val="1"/>
              </w:rPr>
              <w:t xml:space="preserve"> </w:t>
            </w:r>
            <w:r w:rsidRPr="00944C2D">
              <w:t>срока</w:t>
            </w:r>
            <w:r w:rsidRPr="00944C2D">
              <w:rPr>
                <w:spacing w:val="-6"/>
              </w:rPr>
              <w:t xml:space="preserve"> </w:t>
            </w:r>
            <w:r w:rsidRPr="00944C2D">
              <w:t>оплаты</w:t>
            </w:r>
          </w:p>
          <w:p w:rsidR="00031796" w:rsidRPr="00944C2D" w:rsidRDefault="00637299">
            <w:pPr>
              <w:pStyle w:val="TableParagraph"/>
              <w:spacing w:line="231" w:lineRule="exact"/>
              <w:ind w:left="105"/>
            </w:pPr>
            <w:r w:rsidRPr="00944C2D">
              <w:t>счета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031796" w:rsidRPr="00944C2D" w:rsidRDefault="00031796">
            <w:pPr>
              <w:rPr>
                <w:sz w:val="2"/>
                <w:szCs w:val="2"/>
              </w:rPr>
            </w:pPr>
          </w:p>
        </w:tc>
      </w:tr>
      <w:tr w:rsidR="00944C2D" w:rsidRPr="00944C2D">
        <w:trPr>
          <w:trHeight w:val="2130"/>
        </w:trPr>
        <w:tc>
          <w:tcPr>
            <w:tcW w:w="509" w:type="dxa"/>
          </w:tcPr>
          <w:p w:rsidR="00031796" w:rsidRPr="00944C2D" w:rsidRDefault="00637299">
            <w:pPr>
              <w:pStyle w:val="TableParagraph"/>
              <w:spacing w:before="1"/>
              <w:ind w:left="110"/>
              <w:rPr>
                <w:b/>
              </w:rPr>
            </w:pPr>
            <w:r w:rsidRPr="00944C2D">
              <w:rPr>
                <w:b/>
              </w:rPr>
              <w:t>3</w:t>
            </w:r>
          </w:p>
        </w:tc>
        <w:tc>
          <w:tcPr>
            <w:tcW w:w="2362" w:type="dxa"/>
            <w:vMerge w:val="restart"/>
          </w:tcPr>
          <w:p w:rsidR="00031796" w:rsidRPr="00944C2D" w:rsidRDefault="00637299">
            <w:pPr>
              <w:pStyle w:val="TableParagraph"/>
              <w:spacing w:before="1"/>
              <w:ind w:left="105" w:right="309"/>
            </w:pPr>
            <w:r w:rsidRPr="00944C2D">
              <w:t>Выполнение</w:t>
            </w:r>
            <w:r w:rsidRPr="00944C2D">
              <w:rPr>
                <w:spacing w:val="1"/>
              </w:rPr>
              <w:t xml:space="preserve"> </w:t>
            </w:r>
            <w:r w:rsidRPr="00944C2D">
              <w:t>сторонами договора</w:t>
            </w:r>
            <w:r w:rsidRPr="00944C2D">
              <w:rPr>
                <w:spacing w:val="-52"/>
              </w:rPr>
              <w:t xml:space="preserve"> </w:t>
            </w:r>
            <w:r w:rsidRPr="00944C2D">
              <w:t>мероприятий по</w:t>
            </w:r>
            <w:r w:rsidRPr="00944C2D">
              <w:rPr>
                <w:spacing w:val="1"/>
              </w:rPr>
              <w:t xml:space="preserve"> </w:t>
            </w:r>
            <w:r w:rsidRPr="00944C2D">
              <w:t>технологическому</w:t>
            </w:r>
            <w:r w:rsidRPr="00944C2D">
              <w:rPr>
                <w:spacing w:val="1"/>
              </w:rPr>
              <w:t xml:space="preserve"> </w:t>
            </w:r>
            <w:r w:rsidRPr="00944C2D">
              <w:t>присоединению,</w:t>
            </w:r>
            <w:r w:rsidRPr="00944C2D">
              <w:rPr>
                <w:spacing w:val="1"/>
              </w:rPr>
              <w:t xml:space="preserve"> </w:t>
            </w:r>
            <w:r w:rsidRPr="00944C2D">
              <w:t>предусмотренных</w:t>
            </w:r>
            <w:r w:rsidRPr="00944C2D">
              <w:rPr>
                <w:spacing w:val="1"/>
              </w:rPr>
              <w:t xml:space="preserve"> </w:t>
            </w:r>
            <w:r w:rsidRPr="00944C2D">
              <w:t>условиями типового</w:t>
            </w:r>
            <w:r w:rsidRPr="00944C2D">
              <w:rPr>
                <w:spacing w:val="-52"/>
              </w:rPr>
              <w:t xml:space="preserve"> </w:t>
            </w:r>
            <w:r w:rsidRPr="00944C2D">
              <w:t>договора и ТУ.</w:t>
            </w:r>
            <w:r w:rsidRPr="00944C2D">
              <w:rPr>
                <w:spacing w:val="1"/>
              </w:rPr>
              <w:t xml:space="preserve"> </w:t>
            </w:r>
            <w:r w:rsidRPr="00944C2D">
              <w:t>Обеспечение</w:t>
            </w:r>
            <w:r w:rsidRPr="00944C2D">
              <w:rPr>
                <w:spacing w:val="-3"/>
              </w:rPr>
              <w:t xml:space="preserve"> </w:t>
            </w:r>
            <w:r w:rsidRPr="00944C2D">
              <w:t>ПАО</w:t>
            </w:r>
          </w:p>
          <w:p w:rsidR="00031796" w:rsidRPr="00944C2D" w:rsidRDefault="00637299">
            <w:pPr>
              <w:pStyle w:val="TableParagraph"/>
              <w:ind w:left="105" w:right="97"/>
            </w:pPr>
            <w:r w:rsidRPr="00944C2D">
              <w:t>«</w:t>
            </w:r>
            <w:r w:rsidR="00C75CBC" w:rsidRPr="00944C2D">
              <w:t>Россети Северный Кавказ</w:t>
            </w:r>
            <w:r w:rsidRPr="00944C2D">
              <w:t>»</w:t>
            </w:r>
            <w:r w:rsidRPr="00944C2D">
              <w:rPr>
                <w:spacing w:val="1"/>
              </w:rPr>
              <w:t xml:space="preserve"> </w:t>
            </w:r>
            <w:r w:rsidRPr="00944C2D">
              <w:t>возможности</w:t>
            </w:r>
            <w:r w:rsidRPr="00944C2D">
              <w:rPr>
                <w:spacing w:val="1"/>
              </w:rPr>
              <w:t xml:space="preserve"> </w:t>
            </w:r>
            <w:r w:rsidRPr="00944C2D">
              <w:t>действиями заявителя</w:t>
            </w:r>
            <w:r w:rsidRPr="00944C2D">
              <w:rPr>
                <w:spacing w:val="1"/>
              </w:rPr>
              <w:t xml:space="preserve"> </w:t>
            </w:r>
            <w:r w:rsidRPr="00944C2D">
              <w:t>осуществить</w:t>
            </w:r>
            <w:r w:rsidRPr="00944C2D">
              <w:rPr>
                <w:spacing w:val="1"/>
              </w:rPr>
              <w:t xml:space="preserve"> </w:t>
            </w:r>
            <w:r w:rsidRPr="00944C2D">
              <w:t>фактическое</w:t>
            </w:r>
            <w:r w:rsidRPr="00944C2D">
              <w:rPr>
                <w:spacing w:val="1"/>
              </w:rPr>
              <w:t xml:space="preserve"> </w:t>
            </w:r>
            <w:r w:rsidRPr="00944C2D">
              <w:t>присоединение</w:t>
            </w:r>
            <w:r w:rsidRPr="00944C2D">
              <w:rPr>
                <w:spacing w:val="1"/>
              </w:rPr>
              <w:t xml:space="preserve"> </w:t>
            </w:r>
            <w:r w:rsidRPr="00944C2D">
              <w:t>объектов заявителя к</w:t>
            </w:r>
            <w:r w:rsidRPr="00944C2D">
              <w:rPr>
                <w:spacing w:val="1"/>
              </w:rPr>
              <w:t xml:space="preserve"> </w:t>
            </w:r>
            <w:r w:rsidRPr="00944C2D">
              <w:t>электрическим</w:t>
            </w:r>
            <w:r w:rsidRPr="00944C2D">
              <w:rPr>
                <w:spacing w:val="55"/>
              </w:rPr>
              <w:t xml:space="preserve"> </w:t>
            </w:r>
            <w:r w:rsidRPr="00944C2D">
              <w:t>сетям</w:t>
            </w:r>
            <w:r w:rsidRPr="00944C2D">
              <w:rPr>
                <w:spacing w:val="1"/>
              </w:rPr>
              <w:t xml:space="preserve"> </w:t>
            </w:r>
            <w:r w:rsidRPr="00944C2D">
              <w:t>и фактический прием</w:t>
            </w:r>
            <w:r w:rsidRPr="00944C2D">
              <w:rPr>
                <w:spacing w:val="1"/>
              </w:rPr>
              <w:t xml:space="preserve"> </w:t>
            </w:r>
            <w:r w:rsidRPr="00944C2D">
              <w:t>(подачу)</w:t>
            </w:r>
            <w:r w:rsidRPr="00944C2D">
              <w:rPr>
                <w:spacing w:val="55"/>
              </w:rPr>
              <w:t xml:space="preserve"> </w:t>
            </w:r>
            <w:r w:rsidRPr="00944C2D">
              <w:t>напряжения</w:t>
            </w:r>
            <w:r w:rsidRPr="00944C2D">
              <w:rPr>
                <w:spacing w:val="1"/>
              </w:rPr>
              <w:t xml:space="preserve"> </w:t>
            </w:r>
            <w:r w:rsidRPr="00944C2D">
              <w:t>и мощности для</w:t>
            </w:r>
            <w:r w:rsidRPr="00944C2D">
              <w:rPr>
                <w:spacing w:val="1"/>
              </w:rPr>
              <w:t xml:space="preserve"> </w:t>
            </w:r>
            <w:r w:rsidRPr="00944C2D">
              <w:t>потребления</w:t>
            </w:r>
            <w:r w:rsidRPr="00944C2D">
              <w:rPr>
                <w:spacing w:val="1"/>
              </w:rPr>
              <w:t xml:space="preserve"> </w:t>
            </w:r>
            <w:proofErr w:type="spellStart"/>
            <w:r w:rsidRPr="00944C2D">
              <w:rPr>
                <w:spacing w:val="-1"/>
              </w:rPr>
              <w:t>энергопринимающими</w:t>
            </w:r>
            <w:proofErr w:type="spellEnd"/>
          </w:p>
          <w:p w:rsidR="00031796" w:rsidRPr="00944C2D" w:rsidRDefault="00637299">
            <w:pPr>
              <w:pStyle w:val="TableParagraph"/>
              <w:spacing w:before="2" w:line="228" w:lineRule="exact"/>
              <w:ind w:left="105"/>
            </w:pPr>
            <w:r w:rsidRPr="00944C2D">
              <w:t>устройствами</w:t>
            </w:r>
          </w:p>
        </w:tc>
        <w:tc>
          <w:tcPr>
            <w:tcW w:w="2376" w:type="dxa"/>
            <w:vMerge w:val="restart"/>
            <w:tcBorders>
              <w:bottom w:val="single" w:sz="8" w:space="0" w:color="4F81BD"/>
            </w:tcBorders>
          </w:tcPr>
          <w:p w:rsidR="00031796" w:rsidRPr="00944C2D" w:rsidRDefault="00637299">
            <w:pPr>
              <w:pStyle w:val="TableParagraph"/>
              <w:spacing w:before="1"/>
              <w:ind w:left="109" w:right="327"/>
            </w:pPr>
            <w:r w:rsidRPr="00944C2D">
              <w:t>Осуществляется вне</w:t>
            </w:r>
            <w:r w:rsidRPr="00944C2D">
              <w:rPr>
                <w:spacing w:val="-52"/>
              </w:rPr>
              <w:t xml:space="preserve"> </w:t>
            </w:r>
            <w:r w:rsidRPr="00944C2D">
              <w:t>зависимости от</w:t>
            </w:r>
            <w:r w:rsidRPr="00944C2D">
              <w:rPr>
                <w:spacing w:val="1"/>
              </w:rPr>
              <w:t xml:space="preserve"> </w:t>
            </w:r>
            <w:r w:rsidRPr="00944C2D">
              <w:t>исполнения</w:t>
            </w:r>
            <w:r w:rsidRPr="00944C2D">
              <w:rPr>
                <w:spacing w:val="1"/>
              </w:rPr>
              <w:t xml:space="preserve"> </w:t>
            </w:r>
            <w:r w:rsidRPr="00944C2D">
              <w:t>обязательств</w:t>
            </w:r>
            <w:r w:rsidRPr="00944C2D">
              <w:rPr>
                <w:spacing w:val="1"/>
              </w:rPr>
              <w:t xml:space="preserve"> </w:t>
            </w:r>
            <w:r w:rsidRPr="00944C2D">
              <w:t>заявителем (за</w:t>
            </w:r>
            <w:r w:rsidRPr="00944C2D">
              <w:rPr>
                <w:spacing w:val="1"/>
              </w:rPr>
              <w:t xml:space="preserve"> </w:t>
            </w:r>
            <w:r w:rsidRPr="00944C2D">
              <w:t>исключением</w:t>
            </w:r>
            <w:r w:rsidRPr="00944C2D">
              <w:rPr>
                <w:spacing w:val="1"/>
              </w:rPr>
              <w:t xml:space="preserve"> </w:t>
            </w:r>
            <w:r w:rsidRPr="00944C2D">
              <w:t>обязательств по</w:t>
            </w:r>
            <w:r w:rsidRPr="00944C2D">
              <w:rPr>
                <w:spacing w:val="1"/>
              </w:rPr>
              <w:t xml:space="preserve"> </w:t>
            </w:r>
            <w:r w:rsidRPr="00944C2D">
              <w:t>оплате</w:t>
            </w:r>
            <w:r w:rsidRPr="00944C2D">
              <w:rPr>
                <w:spacing w:val="-2"/>
              </w:rPr>
              <w:t xml:space="preserve"> </w:t>
            </w:r>
            <w:r w:rsidRPr="00944C2D">
              <w:t>счета)</w:t>
            </w:r>
          </w:p>
        </w:tc>
        <w:tc>
          <w:tcPr>
            <w:tcW w:w="3235" w:type="dxa"/>
          </w:tcPr>
          <w:p w:rsidR="00031796" w:rsidRPr="00944C2D" w:rsidRDefault="00637299">
            <w:pPr>
              <w:pStyle w:val="TableParagraph"/>
              <w:spacing w:before="1"/>
              <w:ind w:left="104" w:right="238"/>
            </w:pPr>
            <w:r w:rsidRPr="00944C2D">
              <w:rPr>
                <w:b/>
              </w:rPr>
              <w:t xml:space="preserve">3.1. </w:t>
            </w:r>
            <w:r w:rsidRPr="00944C2D">
              <w:t xml:space="preserve">Разработка </w:t>
            </w:r>
            <w:r w:rsidR="00944C2D">
              <w:t>ООО «</w:t>
            </w:r>
            <w:proofErr w:type="spellStart"/>
            <w:r w:rsidR="00944C2D">
              <w:t>Специнвестпроект</w:t>
            </w:r>
            <w:proofErr w:type="spellEnd"/>
            <w:r w:rsidR="00944C2D">
              <w:t>»</w:t>
            </w:r>
            <w:r w:rsidRPr="00944C2D">
              <w:t xml:space="preserve"> проектной документации</w:t>
            </w:r>
            <w:r w:rsidRPr="00944C2D">
              <w:rPr>
                <w:spacing w:val="-53"/>
              </w:rPr>
              <w:t xml:space="preserve"> </w:t>
            </w:r>
            <w:r w:rsidRPr="00944C2D">
              <w:t>согласно обязательствам,</w:t>
            </w:r>
            <w:r w:rsidRPr="00944C2D">
              <w:rPr>
                <w:spacing w:val="1"/>
              </w:rPr>
              <w:t xml:space="preserve"> </w:t>
            </w:r>
            <w:r w:rsidRPr="00944C2D">
              <w:t>предусмотренным</w:t>
            </w:r>
            <w:r w:rsidRPr="00944C2D">
              <w:rPr>
                <w:spacing w:val="1"/>
              </w:rPr>
              <w:t xml:space="preserve"> </w:t>
            </w:r>
            <w:r w:rsidRPr="00944C2D">
              <w:t>техническими</w:t>
            </w:r>
            <w:r w:rsidRPr="00944C2D">
              <w:rPr>
                <w:spacing w:val="-3"/>
              </w:rPr>
              <w:t xml:space="preserve"> </w:t>
            </w:r>
            <w:r w:rsidRPr="00944C2D">
              <w:t>условиями</w:t>
            </w:r>
          </w:p>
        </w:tc>
        <w:tc>
          <w:tcPr>
            <w:tcW w:w="2035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1661" w:type="dxa"/>
            <w:tcBorders>
              <w:bottom w:val="single" w:sz="8" w:space="0" w:color="4F81BD"/>
            </w:tcBorders>
          </w:tcPr>
          <w:p w:rsidR="00031796" w:rsidRPr="00944C2D" w:rsidRDefault="00637299">
            <w:pPr>
              <w:pStyle w:val="TableParagraph"/>
              <w:spacing w:before="1"/>
              <w:ind w:left="105" w:right="518"/>
            </w:pPr>
            <w:r w:rsidRPr="00944C2D">
              <w:t>В соотв. с</w:t>
            </w:r>
            <w:r w:rsidRPr="00944C2D">
              <w:rPr>
                <w:spacing w:val="1"/>
              </w:rPr>
              <w:t xml:space="preserve"> </w:t>
            </w:r>
            <w:r w:rsidRPr="00944C2D">
              <w:t>условиями</w:t>
            </w:r>
            <w:r w:rsidRPr="00944C2D">
              <w:rPr>
                <w:spacing w:val="-53"/>
              </w:rPr>
              <w:t xml:space="preserve"> </w:t>
            </w:r>
            <w:r w:rsidRPr="00944C2D">
              <w:t>договора</w:t>
            </w:r>
          </w:p>
        </w:tc>
        <w:tc>
          <w:tcPr>
            <w:tcW w:w="2328" w:type="dxa"/>
          </w:tcPr>
          <w:p w:rsidR="00031796" w:rsidRPr="00944C2D" w:rsidRDefault="00637299">
            <w:pPr>
              <w:pStyle w:val="TableParagraph"/>
              <w:spacing w:before="1"/>
              <w:ind w:left="109"/>
            </w:pPr>
            <w:r w:rsidRPr="00944C2D">
              <w:t>П.</w:t>
            </w:r>
            <w:r w:rsidRPr="00944C2D">
              <w:rPr>
                <w:spacing w:val="-2"/>
              </w:rPr>
              <w:t xml:space="preserve"> </w:t>
            </w:r>
            <w:r w:rsidRPr="00944C2D">
              <w:t>16,</w:t>
            </w:r>
            <w:r w:rsidRPr="00944C2D">
              <w:rPr>
                <w:spacing w:val="-1"/>
              </w:rPr>
              <w:t xml:space="preserve"> </w:t>
            </w:r>
            <w:r w:rsidRPr="00944C2D">
              <w:t>18</w:t>
            </w:r>
            <w:r w:rsidRPr="00944C2D">
              <w:rPr>
                <w:spacing w:val="-2"/>
              </w:rPr>
              <w:t xml:space="preserve"> </w:t>
            </w:r>
            <w:r w:rsidRPr="00944C2D">
              <w:t>Правил</w:t>
            </w:r>
            <w:r w:rsidRPr="00944C2D">
              <w:rPr>
                <w:spacing w:val="-2"/>
              </w:rPr>
              <w:t xml:space="preserve"> </w:t>
            </w:r>
            <w:r w:rsidRPr="00944C2D">
              <w:t>ТП</w:t>
            </w:r>
          </w:p>
        </w:tc>
      </w:tr>
      <w:tr w:rsidR="00944C2D" w:rsidRPr="00944C2D">
        <w:trPr>
          <w:trHeight w:val="3666"/>
        </w:trPr>
        <w:tc>
          <w:tcPr>
            <w:tcW w:w="509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031796" w:rsidRPr="00944C2D" w:rsidRDefault="0003179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  <w:bottom w:val="single" w:sz="8" w:space="0" w:color="4F81BD"/>
            </w:tcBorders>
          </w:tcPr>
          <w:p w:rsidR="00031796" w:rsidRPr="00944C2D" w:rsidRDefault="00031796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</w:tcPr>
          <w:p w:rsidR="00031796" w:rsidRPr="00944C2D" w:rsidRDefault="00637299">
            <w:pPr>
              <w:pStyle w:val="TableParagraph"/>
              <w:spacing w:before="5"/>
              <w:ind w:left="104" w:right="99"/>
            </w:pPr>
            <w:r w:rsidRPr="00944C2D">
              <w:rPr>
                <w:b/>
              </w:rPr>
              <w:t xml:space="preserve">3.2. </w:t>
            </w:r>
            <w:r w:rsidRPr="00944C2D">
              <w:t xml:space="preserve">Выполнение </w:t>
            </w:r>
            <w:r w:rsidR="00944C2D">
              <w:t>ООО «</w:t>
            </w:r>
            <w:proofErr w:type="spellStart"/>
            <w:r w:rsidR="00944C2D">
              <w:t>Специнвестпроект</w:t>
            </w:r>
            <w:proofErr w:type="spellEnd"/>
            <w:r w:rsidR="00944C2D">
              <w:t>»</w:t>
            </w:r>
            <w:r w:rsidRPr="00944C2D">
              <w:t xml:space="preserve"> технических условий</w:t>
            </w:r>
            <w:r w:rsidRPr="00944C2D">
              <w:rPr>
                <w:spacing w:val="1"/>
              </w:rPr>
              <w:t xml:space="preserve"> </w:t>
            </w:r>
            <w:r w:rsidRPr="00944C2D">
              <w:t>включая</w:t>
            </w:r>
            <w:r w:rsidRPr="00944C2D">
              <w:rPr>
                <w:spacing w:val="1"/>
              </w:rPr>
              <w:t xml:space="preserve"> </w:t>
            </w:r>
            <w:r w:rsidRPr="00944C2D">
              <w:t>установку и допуск в</w:t>
            </w:r>
            <w:r w:rsidRPr="00944C2D">
              <w:rPr>
                <w:spacing w:val="1"/>
              </w:rPr>
              <w:t xml:space="preserve"> </w:t>
            </w:r>
            <w:r w:rsidRPr="00944C2D">
              <w:t>эксплуатацию приборов учета</w:t>
            </w:r>
            <w:r w:rsidRPr="00944C2D">
              <w:rPr>
                <w:spacing w:val="1"/>
              </w:rPr>
              <w:t xml:space="preserve"> </w:t>
            </w:r>
            <w:r w:rsidRPr="00944C2D">
              <w:t>электрической энергии и</w:t>
            </w:r>
            <w:r w:rsidRPr="00944C2D">
              <w:rPr>
                <w:spacing w:val="1"/>
              </w:rPr>
              <w:t xml:space="preserve"> </w:t>
            </w:r>
            <w:r w:rsidRPr="00944C2D">
              <w:t>мощности</w:t>
            </w:r>
          </w:p>
        </w:tc>
        <w:tc>
          <w:tcPr>
            <w:tcW w:w="2035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1661" w:type="dxa"/>
            <w:tcBorders>
              <w:top w:val="single" w:sz="8" w:space="0" w:color="4F81BD"/>
            </w:tcBorders>
          </w:tcPr>
          <w:p w:rsidR="00031796" w:rsidRPr="00944C2D" w:rsidRDefault="00637299">
            <w:pPr>
              <w:pStyle w:val="TableParagraph"/>
              <w:spacing w:before="5"/>
              <w:ind w:left="105" w:right="518"/>
            </w:pPr>
            <w:r w:rsidRPr="00944C2D">
              <w:t>В соотв. с</w:t>
            </w:r>
            <w:r w:rsidRPr="00944C2D">
              <w:rPr>
                <w:spacing w:val="1"/>
              </w:rPr>
              <w:t xml:space="preserve"> </w:t>
            </w:r>
            <w:r w:rsidRPr="00944C2D">
              <w:t>условиями</w:t>
            </w:r>
            <w:r w:rsidRPr="00944C2D">
              <w:rPr>
                <w:spacing w:val="-53"/>
              </w:rPr>
              <w:t xml:space="preserve"> </w:t>
            </w:r>
            <w:r w:rsidRPr="00944C2D">
              <w:t>договора</w:t>
            </w:r>
          </w:p>
        </w:tc>
        <w:tc>
          <w:tcPr>
            <w:tcW w:w="2328" w:type="dxa"/>
          </w:tcPr>
          <w:p w:rsidR="00031796" w:rsidRPr="00944C2D" w:rsidRDefault="00637299">
            <w:pPr>
              <w:pStyle w:val="TableParagraph"/>
              <w:tabs>
                <w:tab w:val="left" w:pos="541"/>
                <w:tab w:val="left" w:pos="1289"/>
                <w:tab w:val="left" w:pos="1892"/>
              </w:tabs>
              <w:spacing w:before="5"/>
              <w:ind w:left="109"/>
            </w:pPr>
            <w:r w:rsidRPr="00944C2D">
              <w:t>П.</w:t>
            </w:r>
            <w:r w:rsidRPr="00944C2D">
              <w:tab/>
              <w:t>25(5),</w:t>
            </w:r>
            <w:r w:rsidRPr="00944C2D">
              <w:tab/>
              <w:t>108,</w:t>
            </w:r>
            <w:r w:rsidRPr="00944C2D">
              <w:tab/>
              <w:t>109</w:t>
            </w:r>
          </w:p>
          <w:p w:rsidR="00031796" w:rsidRPr="00944C2D" w:rsidRDefault="00637299">
            <w:pPr>
              <w:pStyle w:val="TableParagraph"/>
              <w:spacing w:before="2"/>
              <w:ind w:left="109"/>
            </w:pPr>
            <w:r w:rsidRPr="00944C2D">
              <w:t>Правил</w:t>
            </w:r>
            <w:r w:rsidRPr="00944C2D">
              <w:rPr>
                <w:spacing w:val="-3"/>
              </w:rPr>
              <w:t xml:space="preserve"> </w:t>
            </w:r>
            <w:r w:rsidRPr="00944C2D">
              <w:t>ТП</w:t>
            </w:r>
          </w:p>
        </w:tc>
      </w:tr>
    </w:tbl>
    <w:p w:rsidR="00031796" w:rsidRPr="00944C2D" w:rsidRDefault="00031796">
      <w:pPr>
        <w:sectPr w:rsidR="00031796" w:rsidRPr="00944C2D">
          <w:pgSz w:w="16840" w:h="11910" w:orient="landscape"/>
          <w:pgMar w:top="1100" w:right="620" w:bottom="280" w:left="1480" w:header="721" w:footer="0" w:gutter="0"/>
          <w:cols w:space="720"/>
        </w:sectPr>
      </w:pPr>
    </w:p>
    <w:p w:rsidR="00031796" w:rsidRPr="00944C2D" w:rsidRDefault="00031796">
      <w:pPr>
        <w:pStyle w:val="a3"/>
        <w:spacing w:before="9"/>
        <w:rPr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362"/>
        <w:gridCol w:w="2376"/>
        <w:gridCol w:w="3235"/>
        <w:gridCol w:w="2035"/>
        <w:gridCol w:w="1661"/>
        <w:gridCol w:w="2328"/>
      </w:tblGrid>
      <w:tr w:rsidR="00944C2D" w:rsidRPr="00944C2D">
        <w:trPr>
          <w:trHeight w:val="2692"/>
        </w:trPr>
        <w:tc>
          <w:tcPr>
            <w:tcW w:w="509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62" w:type="dxa"/>
          </w:tcPr>
          <w:p w:rsidR="00031796" w:rsidRPr="00944C2D" w:rsidRDefault="00637299">
            <w:pPr>
              <w:pStyle w:val="TableParagraph"/>
              <w:ind w:left="105" w:right="331"/>
            </w:pPr>
            <w:r w:rsidRPr="00944C2D">
              <w:t>заявителя</w:t>
            </w:r>
            <w:r w:rsidRPr="00944C2D">
              <w:rPr>
                <w:spacing w:val="1"/>
              </w:rPr>
              <w:t xml:space="preserve"> </w:t>
            </w:r>
            <w:r w:rsidRPr="00944C2D">
              <w:t>электрической</w:t>
            </w:r>
            <w:r w:rsidRPr="00944C2D">
              <w:rPr>
                <w:spacing w:val="1"/>
              </w:rPr>
              <w:t xml:space="preserve"> </w:t>
            </w:r>
            <w:r w:rsidRPr="00944C2D">
              <w:t>энергии</w:t>
            </w:r>
            <w:r w:rsidRPr="00944C2D">
              <w:rPr>
                <w:spacing w:val="-9"/>
              </w:rPr>
              <w:t xml:space="preserve"> </w:t>
            </w:r>
            <w:r w:rsidRPr="00944C2D">
              <w:t>(мощности)</w:t>
            </w:r>
          </w:p>
        </w:tc>
        <w:tc>
          <w:tcPr>
            <w:tcW w:w="2376" w:type="dxa"/>
            <w:tcBorders>
              <w:top w:val="single" w:sz="8" w:space="0" w:color="4F81BD"/>
              <w:bottom w:val="single" w:sz="8" w:space="0" w:color="4F81BD"/>
            </w:tcBorders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3235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035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1661" w:type="dxa"/>
            <w:tcBorders>
              <w:top w:val="nil"/>
            </w:tcBorders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28" w:type="dxa"/>
          </w:tcPr>
          <w:p w:rsidR="00031796" w:rsidRPr="00944C2D" w:rsidRDefault="00031796">
            <w:pPr>
              <w:pStyle w:val="TableParagraph"/>
            </w:pPr>
          </w:p>
        </w:tc>
      </w:tr>
      <w:tr w:rsidR="00944C2D" w:rsidRPr="00944C2D">
        <w:trPr>
          <w:trHeight w:val="1775"/>
        </w:trPr>
        <w:tc>
          <w:tcPr>
            <w:tcW w:w="509" w:type="dxa"/>
          </w:tcPr>
          <w:p w:rsidR="00031796" w:rsidRPr="00944C2D" w:rsidRDefault="00637299">
            <w:pPr>
              <w:pStyle w:val="TableParagraph"/>
              <w:spacing w:before="5"/>
              <w:ind w:left="110"/>
              <w:rPr>
                <w:b/>
              </w:rPr>
            </w:pPr>
            <w:r w:rsidRPr="00944C2D">
              <w:rPr>
                <w:b/>
              </w:rPr>
              <w:t>4</w:t>
            </w:r>
          </w:p>
        </w:tc>
        <w:tc>
          <w:tcPr>
            <w:tcW w:w="2362" w:type="dxa"/>
            <w:vMerge w:val="restart"/>
          </w:tcPr>
          <w:p w:rsidR="00031796" w:rsidRPr="00944C2D" w:rsidRDefault="00637299">
            <w:pPr>
              <w:pStyle w:val="TableParagraph"/>
              <w:spacing w:before="5"/>
              <w:ind w:left="105" w:right="237"/>
            </w:pPr>
            <w:r w:rsidRPr="00944C2D">
              <w:t>Подготовка и</w:t>
            </w:r>
            <w:r w:rsidRPr="00944C2D">
              <w:rPr>
                <w:spacing w:val="1"/>
              </w:rPr>
              <w:t xml:space="preserve"> </w:t>
            </w:r>
            <w:r w:rsidRPr="00944C2D">
              <w:t>размещение в ЛК</w:t>
            </w:r>
            <w:r w:rsidRPr="00944C2D">
              <w:rPr>
                <w:spacing w:val="1"/>
              </w:rPr>
              <w:t xml:space="preserve"> </w:t>
            </w:r>
            <w:r w:rsidRPr="00944C2D">
              <w:t>уведомления об</w:t>
            </w:r>
            <w:r w:rsidRPr="00944C2D">
              <w:rPr>
                <w:spacing w:val="1"/>
              </w:rPr>
              <w:t xml:space="preserve"> </w:t>
            </w:r>
            <w:r w:rsidRPr="00944C2D">
              <w:t>обеспечении</w:t>
            </w:r>
            <w:r w:rsidRPr="00944C2D">
              <w:rPr>
                <w:spacing w:val="1"/>
              </w:rPr>
              <w:t xml:space="preserve"> </w:t>
            </w:r>
            <w:r w:rsidRPr="00944C2D">
              <w:t>возможности</w:t>
            </w:r>
            <w:r w:rsidRPr="00944C2D">
              <w:rPr>
                <w:spacing w:val="1"/>
              </w:rPr>
              <w:t xml:space="preserve"> </w:t>
            </w:r>
            <w:r w:rsidRPr="00944C2D">
              <w:t>присоединения к</w:t>
            </w:r>
            <w:r w:rsidRPr="00944C2D">
              <w:rPr>
                <w:spacing w:val="1"/>
              </w:rPr>
              <w:t xml:space="preserve"> </w:t>
            </w:r>
            <w:r w:rsidRPr="00944C2D">
              <w:t>электрическим сетям</w:t>
            </w:r>
            <w:r w:rsidRPr="00944C2D">
              <w:rPr>
                <w:spacing w:val="-53"/>
              </w:rPr>
              <w:t xml:space="preserve"> </w:t>
            </w:r>
            <w:r w:rsidRPr="00944C2D">
              <w:t>и</w:t>
            </w:r>
            <w:r w:rsidRPr="00944C2D">
              <w:rPr>
                <w:spacing w:val="-2"/>
              </w:rPr>
              <w:t xml:space="preserve"> </w:t>
            </w:r>
            <w:r w:rsidRPr="00944C2D">
              <w:t>АДПУ</w:t>
            </w:r>
          </w:p>
        </w:tc>
        <w:tc>
          <w:tcPr>
            <w:tcW w:w="2376" w:type="dxa"/>
            <w:tcBorders>
              <w:top w:val="single" w:sz="8" w:space="0" w:color="4F81BD"/>
            </w:tcBorders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3235" w:type="dxa"/>
          </w:tcPr>
          <w:p w:rsidR="00031796" w:rsidRPr="00944C2D" w:rsidRDefault="00637299">
            <w:pPr>
              <w:pStyle w:val="TableParagraph"/>
              <w:spacing w:before="5"/>
              <w:ind w:left="104" w:right="583"/>
            </w:pPr>
            <w:r w:rsidRPr="00944C2D">
              <w:rPr>
                <w:b/>
              </w:rPr>
              <w:t xml:space="preserve">4.1. </w:t>
            </w:r>
            <w:r w:rsidRPr="00944C2D">
              <w:t>Размещение в личном</w:t>
            </w:r>
            <w:r w:rsidRPr="00944C2D">
              <w:rPr>
                <w:spacing w:val="1"/>
              </w:rPr>
              <w:t xml:space="preserve"> </w:t>
            </w:r>
            <w:r w:rsidRPr="00944C2D">
              <w:t>кабинете потребителя акта</w:t>
            </w:r>
            <w:r w:rsidRPr="00944C2D">
              <w:rPr>
                <w:spacing w:val="-53"/>
              </w:rPr>
              <w:t xml:space="preserve"> </w:t>
            </w:r>
            <w:r w:rsidRPr="00944C2D">
              <w:t>допуска прибора учета в</w:t>
            </w:r>
            <w:r w:rsidRPr="00944C2D">
              <w:rPr>
                <w:spacing w:val="1"/>
              </w:rPr>
              <w:t xml:space="preserve"> </w:t>
            </w:r>
            <w:r w:rsidRPr="00944C2D">
              <w:t>эксплуатацию</w:t>
            </w:r>
          </w:p>
        </w:tc>
        <w:tc>
          <w:tcPr>
            <w:tcW w:w="2035" w:type="dxa"/>
            <w:vMerge w:val="restart"/>
          </w:tcPr>
          <w:p w:rsidR="00031796" w:rsidRPr="00944C2D" w:rsidRDefault="00637299">
            <w:pPr>
              <w:pStyle w:val="TableParagraph"/>
              <w:spacing w:before="5"/>
              <w:ind w:left="109"/>
            </w:pPr>
            <w:r w:rsidRPr="00944C2D">
              <w:t>Электронная</w:t>
            </w:r>
          </w:p>
        </w:tc>
        <w:tc>
          <w:tcPr>
            <w:tcW w:w="1661" w:type="dxa"/>
          </w:tcPr>
          <w:p w:rsidR="00031796" w:rsidRPr="00944C2D" w:rsidRDefault="00637299">
            <w:pPr>
              <w:pStyle w:val="TableParagraph"/>
              <w:spacing w:before="5"/>
              <w:ind w:left="105" w:right="112"/>
            </w:pPr>
            <w:r w:rsidRPr="00944C2D">
              <w:t>Не позднее</w:t>
            </w:r>
            <w:r w:rsidRPr="00944C2D">
              <w:rPr>
                <w:spacing w:val="1"/>
              </w:rPr>
              <w:t xml:space="preserve"> </w:t>
            </w:r>
            <w:r w:rsidRPr="00944C2D">
              <w:t>окончания</w:t>
            </w:r>
            <w:r w:rsidRPr="00944C2D">
              <w:rPr>
                <w:spacing w:val="1"/>
              </w:rPr>
              <w:t xml:space="preserve"> </w:t>
            </w:r>
            <w:r w:rsidRPr="00944C2D">
              <w:t>рабочего дня,</w:t>
            </w:r>
            <w:r w:rsidRPr="00944C2D">
              <w:rPr>
                <w:spacing w:val="1"/>
              </w:rPr>
              <w:t xml:space="preserve"> </w:t>
            </w:r>
            <w:r w:rsidRPr="00944C2D">
              <w:rPr>
                <w:spacing w:val="-1"/>
              </w:rPr>
              <w:t>осуществления</w:t>
            </w:r>
            <w:r w:rsidRPr="00944C2D">
              <w:rPr>
                <w:spacing w:val="-52"/>
              </w:rPr>
              <w:t xml:space="preserve"> </w:t>
            </w:r>
            <w:r w:rsidRPr="00944C2D">
              <w:t>допуска</w:t>
            </w:r>
            <w:r w:rsidRPr="00944C2D">
              <w:rPr>
                <w:spacing w:val="53"/>
              </w:rPr>
              <w:t xml:space="preserve"> </w:t>
            </w:r>
            <w:r w:rsidRPr="00944C2D">
              <w:t>в</w:t>
            </w:r>
          </w:p>
          <w:p w:rsidR="00031796" w:rsidRPr="00944C2D" w:rsidRDefault="00637299">
            <w:pPr>
              <w:pStyle w:val="TableParagraph"/>
              <w:spacing w:line="250" w:lineRule="exact"/>
              <w:ind w:left="105" w:right="197"/>
            </w:pPr>
            <w:r w:rsidRPr="00944C2D">
              <w:t>эксплуатацию</w:t>
            </w:r>
            <w:r w:rsidRPr="00944C2D">
              <w:rPr>
                <w:spacing w:val="-52"/>
              </w:rPr>
              <w:t xml:space="preserve"> </w:t>
            </w:r>
            <w:r w:rsidRPr="00944C2D">
              <w:t>прибора</w:t>
            </w:r>
            <w:r w:rsidRPr="00944C2D">
              <w:rPr>
                <w:spacing w:val="-14"/>
              </w:rPr>
              <w:t xml:space="preserve"> </w:t>
            </w:r>
            <w:r w:rsidRPr="00944C2D">
              <w:t>учета</w:t>
            </w:r>
          </w:p>
        </w:tc>
        <w:tc>
          <w:tcPr>
            <w:tcW w:w="2328" w:type="dxa"/>
          </w:tcPr>
          <w:p w:rsidR="00031796" w:rsidRPr="00944C2D" w:rsidRDefault="00637299">
            <w:pPr>
              <w:pStyle w:val="TableParagraph"/>
              <w:spacing w:before="5"/>
              <w:ind w:left="109"/>
            </w:pPr>
            <w:r w:rsidRPr="00944C2D">
              <w:t>П.109</w:t>
            </w:r>
            <w:r w:rsidRPr="00944C2D">
              <w:rPr>
                <w:spacing w:val="-3"/>
              </w:rPr>
              <w:t xml:space="preserve"> </w:t>
            </w:r>
            <w:r w:rsidRPr="00944C2D">
              <w:t>Правил</w:t>
            </w:r>
            <w:r w:rsidRPr="00944C2D">
              <w:rPr>
                <w:spacing w:val="-3"/>
              </w:rPr>
              <w:t xml:space="preserve"> </w:t>
            </w:r>
            <w:r w:rsidRPr="00944C2D">
              <w:t>ТП</w:t>
            </w:r>
          </w:p>
        </w:tc>
      </w:tr>
      <w:tr w:rsidR="00944C2D" w:rsidRPr="00944C2D">
        <w:trPr>
          <w:trHeight w:val="1276"/>
        </w:trPr>
        <w:tc>
          <w:tcPr>
            <w:tcW w:w="509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031796" w:rsidRPr="00944C2D" w:rsidRDefault="0003179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3235" w:type="dxa"/>
          </w:tcPr>
          <w:p w:rsidR="00031796" w:rsidRPr="00944C2D" w:rsidRDefault="00637299">
            <w:pPr>
              <w:pStyle w:val="TableParagraph"/>
              <w:spacing w:before="10"/>
              <w:ind w:left="104"/>
            </w:pPr>
            <w:r w:rsidRPr="00944C2D">
              <w:rPr>
                <w:b/>
              </w:rPr>
              <w:t>4.1.1.</w:t>
            </w:r>
            <w:r w:rsidRPr="00944C2D">
              <w:rPr>
                <w:b/>
                <w:spacing w:val="1"/>
              </w:rPr>
              <w:t xml:space="preserve"> </w:t>
            </w:r>
            <w:r w:rsidRPr="00944C2D">
              <w:t>Уведомление заявителя и</w:t>
            </w:r>
            <w:r w:rsidRPr="00944C2D">
              <w:rPr>
                <w:spacing w:val="-52"/>
              </w:rPr>
              <w:t xml:space="preserve"> </w:t>
            </w:r>
            <w:r w:rsidRPr="00944C2D">
              <w:t>субъекта розничного рынка о</w:t>
            </w:r>
            <w:r w:rsidRPr="00944C2D">
              <w:rPr>
                <w:spacing w:val="1"/>
              </w:rPr>
              <w:t xml:space="preserve"> </w:t>
            </w:r>
            <w:r w:rsidRPr="00944C2D">
              <w:t>размещении в ЛК акта допуска</w:t>
            </w:r>
            <w:r w:rsidRPr="00944C2D">
              <w:rPr>
                <w:spacing w:val="1"/>
              </w:rPr>
              <w:t xml:space="preserve"> </w:t>
            </w:r>
            <w:r w:rsidRPr="00944C2D">
              <w:t>прибора</w:t>
            </w:r>
            <w:r w:rsidRPr="00944C2D">
              <w:rPr>
                <w:spacing w:val="-4"/>
              </w:rPr>
              <w:t xml:space="preserve"> </w:t>
            </w:r>
            <w:r w:rsidRPr="00944C2D">
              <w:t>учета</w:t>
            </w:r>
            <w:r w:rsidRPr="00944C2D">
              <w:rPr>
                <w:spacing w:val="-3"/>
              </w:rPr>
              <w:t xml:space="preserve"> </w:t>
            </w:r>
            <w:r w:rsidRPr="00944C2D">
              <w:t>в</w:t>
            </w:r>
            <w:r w:rsidRPr="00944C2D">
              <w:rPr>
                <w:spacing w:val="-3"/>
              </w:rPr>
              <w:t xml:space="preserve"> </w:t>
            </w:r>
            <w:r w:rsidRPr="00944C2D">
              <w:t>эксплуатацию</w:t>
            </w:r>
          </w:p>
        </w:tc>
        <w:tc>
          <w:tcPr>
            <w:tcW w:w="2035" w:type="dxa"/>
            <w:vMerge/>
            <w:tcBorders>
              <w:top w:val="nil"/>
            </w:tcBorders>
          </w:tcPr>
          <w:p w:rsidR="00031796" w:rsidRPr="00944C2D" w:rsidRDefault="00031796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</w:tcPr>
          <w:p w:rsidR="00031796" w:rsidRPr="00944C2D" w:rsidRDefault="00637299">
            <w:pPr>
              <w:pStyle w:val="TableParagraph"/>
              <w:spacing w:before="10"/>
              <w:ind w:left="105" w:right="302"/>
            </w:pPr>
            <w:r w:rsidRPr="00944C2D">
              <w:t>В течение 1</w:t>
            </w:r>
            <w:r w:rsidRPr="00944C2D">
              <w:rPr>
                <w:spacing w:val="1"/>
              </w:rPr>
              <w:t xml:space="preserve"> </w:t>
            </w:r>
            <w:r w:rsidRPr="00944C2D">
              <w:t>рабочего дня</w:t>
            </w:r>
            <w:r w:rsidRPr="00944C2D">
              <w:rPr>
                <w:spacing w:val="-52"/>
              </w:rPr>
              <w:t xml:space="preserve"> </w:t>
            </w:r>
            <w:r w:rsidRPr="00944C2D">
              <w:t>со дня</w:t>
            </w:r>
            <w:r w:rsidRPr="00944C2D">
              <w:rPr>
                <w:spacing w:val="1"/>
              </w:rPr>
              <w:t xml:space="preserve"> </w:t>
            </w:r>
            <w:r w:rsidRPr="00944C2D">
              <w:t>размещения</w:t>
            </w:r>
          </w:p>
          <w:p w:rsidR="00031796" w:rsidRPr="00944C2D" w:rsidRDefault="00637299">
            <w:pPr>
              <w:pStyle w:val="TableParagraph"/>
              <w:spacing w:before="1" w:line="233" w:lineRule="exact"/>
              <w:ind w:left="105"/>
            </w:pPr>
            <w:r w:rsidRPr="00944C2D">
              <w:t>акта</w:t>
            </w:r>
            <w:r w:rsidRPr="00944C2D">
              <w:rPr>
                <w:spacing w:val="-2"/>
              </w:rPr>
              <w:t xml:space="preserve"> </w:t>
            </w:r>
            <w:r w:rsidRPr="00944C2D">
              <w:t>в</w:t>
            </w:r>
            <w:r w:rsidRPr="00944C2D">
              <w:rPr>
                <w:spacing w:val="-2"/>
              </w:rPr>
              <w:t xml:space="preserve"> </w:t>
            </w:r>
            <w:r w:rsidRPr="00944C2D">
              <w:t>ЛК</w:t>
            </w:r>
          </w:p>
        </w:tc>
        <w:tc>
          <w:tcPr>
            <w:tcW w:w="2328" w:type="dxa"/>
          </w:tcPr>
          <w:p w:rsidR="00031796" w:rsidRPr="00944C2D" w:rsidRDefault="00637299">
            <w:pPr>
              <w:pStyle w:val="TableParagraph"/>
              <w:spacing w:before="10"/>
              <w:ind w:left="109"/>
            </w:pPr>
            <w:r w:rsidRPr="00944C2D">
              <w:t>П.109</w:t>
            </w:r>
            <w:r w:rsidRPr="00944C2D">
              <w:rPr>
                <w:spacing w:val="-3"/>
              </w:rPr>
              <w:t xml:space="preserve"> </w:t>
            </w:r>
            <w:r w:rsidRPr="00944C2D">
              <w:t>Правил</w:t>
            </w:r>
            <w:r w:rsidRPr="00944C2D">
              <w:rPr>
                <w:spacing w:val="-3"/>
              </w:rPr>
              <w:t xml:space="preserve"> </w:t>
            </w:r>
            <w:r w:rsidRPr="00944C2D">
              <w:t>ТП</w:t>
            </w:r>
          </w:p>
        </w:tc>
      </w:tr>
      <w:tr w:rsidR="00944C2D" w:rsidRPr="00944C2D">
        <w:trPr>
          <w:trHeight w:val="1266"/>
        </w:trPr>
        <w:tc>
          <w:tcPr>
            <w:tcW w:w="509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031796" w:rsidRPr="00944C2D" w:rsidRDefault="0003179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3235" w:type="dxa"/>
          </w:tcPr>
          <w:p w:rsidR="00031796" w:rsidRPr="00944C2D" w:rsidRDefault="00637299">
            <w:pPr>
              <w:pStyle w:val="TableParagraph"/>
              <w:spacing w:before="1"/>
              <w:ind w:left="104" w:right="117"/>
            </w:pPr>
            <w:r w:rsidRPr="00944C2D">
              <w:rPr>
                <w:b/>
              </w:rPr>
              <w:t xml:space="preserve">4.2. </w:t>
            </w:r>
            <w:r w:rsidRPr="00944C2D">
              <w:t>Составление и размещение</w:t>
            </w:r>
            <w:r w:rsidRPr="00944C2D">
              <w:rPr>
                <w:spacing w:val="-52"/>
              </w:rPr>
              <w:t xml:space="preserve"> </w:t>
            </w:r>
            <w:r w:rsidRPr="00944C2D">
              <w:t>в личном кабинете потребителя</w:t>
            </w:r>
            <w:r w:rsidRPr="00944C2D">
              <w:rPr>
                <w:spacing w:val="-52"/>
              </w:rPr>
              <w:t xml:space="preserve"> </w:t>
            </w:r>
            <w:r w:rsidRPr="00944C2D">
              <w:t>уведомления об обеспечении</w:t>
            </w:r>
            <w:r w:rsidRPr="00944C2D">
              <w:rPr>
                <w:spacing w:val="1"/>
              </w:rPr>
              <w:t xml:space="preserve"> </w:t>
            </w:r>
            <w:r w:rsidRPr="00944C2D">
              <w:t>возможности</w:t>
            </w:r>
            <w:r w:rsidRPr="00944C2D">
              <w:rPr>
                <w:spacing w:val="-4"/>
              </w:rPr>
              <w:t xml:space="preserve"> </w:t>
            </w:r>
            <w:r w:rsidRPr="00944C2D">
              <w:t>присоединения</w:t>
            </w:r>
            <w:r w:rsidRPr="00944C2D">
              <w:rPr>
                <w:spacing w:val="-4"/>
              </w:rPr>
              <w:t xml:space="preserve"> </w:t>
            </w:r>
            <w:r w:rsidRPr="00944C2D">
              <w:t>к</w:t>
            </w:r>
          </w:p>
          <w:p w:rsidR="00031796" w:rsidRPr="00944C2D" w:rsidRDefault="00637299">
            <w:pPr>
              <w:pStyle w:val="TableParagraph"/>
              <w:spacing w:line="233" w:lineRule="exact"/>
              <w:ind w:left="104"/>
            </w:pPr>
            <w:r w:rsidRPr="00944C2D">
              <w:t>электрическим</w:t>
            </w:r>
            <w:r w:rsidRPr="00944C2D">
              <w:rPr>
                <w:spacing w:val="-6"/>
              </w:rPr>
              <w:t xml:space="preserve"> </w:t>
            </w:r>
            <w:r w:rsidRPr="00944C2D">
              <w:t>сетям</w:t>
            </w:r>
          </w:p>
        </w:tc>
        <w:tc>
          <w:tcPr>
            <w:tcW w:w="2035" w:type="dxa"/>
            <w:vMerge/>
            <w:tcBorders>
              <w:top w:val="nil"/>
            </w:tcBorders>
          </w:tcPr>
          <w:p w:rsidR="00031796" w:rsidRPr="00944C2D" w:rsidRDefault="00031796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28" w:type="dxa"/>
            <w:vMerge w:val="restart"/>
          </w:tcPr>
          <w:p w:rsidR="00031796" w:rsidRPr="00944C2D" w:rsidRDefault="00637299">
            <w:pPr>
              <w:pStyle w:val="TableParagraph"/>
              <w:spacing w:before="1"/>
              <w:ind w:left="109"/>
            </w:pPr>
            <w:r w:rsidRPr="00944C2D">
              <w:t>П.110</w:t>
            </w:r>
            <w:r w:rsidRPr="00944C2D">
              <w:rPr>
                <w:spacing w:val="-3"/>
              </w:rPr>
              <w:t xml:space="preserve"> </w:t>
            </w:r>
            <w:r w:rsidRPr="00944C2D">
              <w:t>Правил</w:t>
            </w:r>
            <w:r w:rsidRPr="00944C2D">
              <w:rPr>
                <w:spacing w:val="-3"/>
              </w:rPr>
              <w:t xml:space="preserve"> </w:t>
            </w:r>
            <w:r w:rsidRPr="00944C2D">
              <w:t>ТП</w:t>
            </w:r>
          </w:p>
        </w:tc>
      </w:tr>
      <w:tr w:rsidR="00944C2D" w:rsidRPr="00944C2D">
        <w:trPr>
          <w:trHeight w:val="2274"/>
        </w:trPr>
        <w:tc>
          <w:tcPr>
            <w:tcW w:w="509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031796" w:rsidRPr="00944C2D" w:rsidRDefault="0003179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3235" w:type="dxa"/>
          </w:tcPr>
          <w:p w:rsidR="00031796" w:rsidRPr="00944C2D" w:rsidRDefault="00637299">
            <w:pPr>
              <w:pStyle w:val="TableParagraph"/>
              <w:ind w:left="104" w:right="159"/>
            </w:pPr>
            <w:r w:rsidRPr="00944C2D">
              <w:rPr>
                <w:b/>
              </w:rPr>
              <w:t xml:space="preserve">4.2.1. </w:t>
            </w:r>
            <w:r w:rsidRPr="00944C2D">
              <w:t>Уведомление заявителя о</w:t>
            </w:r>
            <w:r w:rsidRPr="00944C2D">
              <w:rPr>
                <w:spacing w:val="-52"/>
              </w:rPr>
              <w:t xml:space="preserve"> </w:t>
            </w:r>
            <w:r w:rsidRPr="00944C2D">
              <w:t>составлении и направлении в</w:t>
            </w:r>
            <w:r w:rsidRPr="00944C2D">
              <w:rPr>
                <w:spacing w:val="1"/>
              </w:rPr>
              <w:t xml:space="preserve"> </w:t>
            </w:r>
            <w:r w:rsidRPr="00944C2D">
              <w:t>Личный кабинет уведомления</w:t>
            </w:r>
            <w:r w:rsidRPr="00944C2D">
              <w:rPr>
                <w:spacing w:val="1"/>
              </w:rPr>
              <w:t xml:space="preserve"> </w:t>
            </w:r>
            <w:r w:rsidRPr="00944C2D">
              <w:t>об обеспечении возможности</w:t>
            </w:r>
            <w:r w:rsidRPr="00944C2D">
              <w:rPr>
                <w:spacing w:val="1"/>
              </w:rPr>
              <w:t xml:space="preserve"> </w:t>
            </w:r>
            <w:r w:rsidRPr="00944C2D">
              <w:t>присоединения к</w:t>
            </w:r>
            <w:r w:rsidRPr="00944C2D">
              <w:rPr>
                <w:spacing w:val="1"/>
              </w:rPr>
              <w:t xml:space="preserve"> </w:t>
            </w:r>
            <w:r w:rsidRPr="00944C2D">
              <w:t>электрическим</w:t>
            </w:r>
            <w:r w:rsidRPr="00944C2D">
              <w:rPr>
                <w:spacing w:val="-2"/>
              </w:rPr>
              <w:t xml:space="preserve"> </w:t>
            </w:r>
            <w:r w:rsidRPr="00944C2D">
              <w:t>сетям</w:t>
            </w:r>
          </w:p>
        </w:tc>
        <w:tc>
          <w:tcPr>
            <w:tcW w:w="2035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1661" w:type="dxa"/>
          </w:tcPr>
          <w:p w:rsidR="00031796" w:rsidRPr="00944C2D" w:rsidRDefault="00637299">
            <w:pPr>
              <w:pStyle w:val="TableParagraph"/>
              <w:spacing w:line="242" w:lineRule="auto"/>
              <w:ind w:left="105" w:right="491"/>
              <w:jc w:val="both"/>
            </w:pPr>
            <w:r w:rsidRPr="00944C2D">
              <w:t>Не позднее</w:t>
            </w:r>
            <w:r w:rsidRPr="00944C2D">
              <w:rPr>
                <w:spacing w:val="-52"/>
              </w:rPr>
              <w:t xml:space="preserve"> </w:t>
            </w:r>
            <w:r w:rsidRPr="00944C2D">
              <w:t>окончания</w:t>
            </w:r>
            <w:r w:rsidRPr="00944C2D">
              <w:rPr>
                <w:spacing w:val="1"/>
              </w:rPr>
              <w:t xml:space="preserve"> </w:t>
            </w:r>
            <w:r w:rsidRPr="00944C2D">
              <w:t>рабочего</w:t>
            </w:r>
          </w:p>
          <w:p w:rsidR="00031796" w:rsidRPr="00944C2D" w:rsidRDefault="00637299">
            <w:pPr>
              <w:pStyle w:val="TableParagraph"/>
              <w:ind w:left="105" w:right="136" w:firstLine="55"/>
            </w:pPr>
            <w:r w:rsidRPr="00944C2D">
              <w:t>дня, в течение</w:t>
            </w:r>
            <w:r w:rsidRPr="00944C2D">
              <w:rPr>
                <w:spacing w:val="-52"/>
              </w:rPr>
              <w:t xml:space="preserve"> </w:t>
            </w:r>
            <w:r w:rsidRPr="00944C2D">
              <w:t>которого были</w:t>
            </w:r>
            <w:r w:rsidRPr="00944C2D">
              <w:rPr>
                <w:spacing w:val="-52"/>
              </w:rPr>
              <w:t xml:space="preserve"> </w:t>
            </w:r>
            <w:r w:rsidRPr="00944C2D">
              <w:t>составлены и</w:t>
            </w:r>
            <w:r w:rsidRPr="00944C2D">
              <w:rPr>
                <w:spacing w:val="1"/>
              </w:rPr>
              <w:t xml:space="preserve"> </w:t>
            </w:r>
            <w:r w:rsidRPr="00944C2D">
              <w:t>размещены</w:t>
            </w:r>
            <w:r w:rsidRPr="00944C2D">
              <w:rPr>
                <w:spacing w:val="1"/>
              </w:rPr>
              <w:t xml:space="preserve"> </w:t>
            </w:r>
            <w:r w:rsidRPr="00944C2D">
              <w:t>указанные</w:t>
            </w:r>
          </w:p>
          <w:p w:rsidR="00031796" w:rsidRPr="00944C2D" w:rsidRDefault="00637299">
            <w:pPr>
              <w:pStyle w:val="TableParagraph"/>
              <w:spacing w:line="233" w:lineRule="exact"/>
              <w:ind w:left="105"/>
            </w:pPr>
            <w:r w:rsidRPr="00944C2D">
              <w:t>документы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031796" w:rsidRPr="00944C2D" w:rsidRDefault="00031796">
            <w:pPr>
              <w:rPr>
                <w:sz w:val="2"/>
                <w:szCs w:val="2"/>
              </w:rPr>
            </w:pPr>
          </w:p>
        </w:tc>
      </w:tr>
    </w:tbl>
    <w:p w:rsidR="00031796" w:rsidRPr="00944C2D" w:rsidRDefault="00031796">
      <w:pPr>
        <w:rPr>
          <w:sz w:val="2"/>
          <w:szCs w:val="2"/>
        </w:rPr>
        <w:sectPr w:rsidR="00031796" w:rsidRPr="00944C2D">
          <w:pgSz w:w="16840" w:h="11910" w:orient="landscape"/>
          <w:pgMar w:top="1100" w:right="620" w:bottom="280" w:left="1480" w:header="721" w:footer="0" w:gutter="0"/>
          <w:cols w:space="720"/>
        </w:sectPr>
      </w:pPr>
    </w:p>
    <w:p w:rsidR="00031796" w:rsidRPr="00944C2D" w:rsidRDefault="00031796">
      <w:pPr>
        <w:pStyle w:val="a3"/>
        <w:spacing w:before="2"/>
        <w:rPr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362"/>
        <w:gridCol w:w="2376"/>
        <w:gridCol w:w="3235"/>
        <w:gridCol w:w="2035"/>
        <w:gridCol w:w="1661"/>
        <w:gridCol w:w="2328"/>
      </w:tblGrid>
      <w:tr w:rsidR="00944C2D" w:rsidRPr="00944C2D">
        <w:trPr>
          <w:trHeight w:val="3033"/>
        </w:trPr>
        <w:tc>
          <w:tcPr>
            <w:tcW w:w="509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62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2376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3235" w:type="dxa"/>
          </w:tcPr>
          <w:p w:rsidR="00031796" w:rsidRPr="00944C2D" w:rsidRDefault="00637299">
            <w:pPr>
              <w:pStyle w:val="TableParagraph"/>
              <w:spacing w:before="1"/>
              <w:ind w:left="104" w:right="157"/>
            </w:pPr>
            <w:r w:rsidRPr="00944C2D">
              <w:rPr>
                <w:b/>
              </w:rPr>
              <w:t xml:space="preserve">4.2.2. </w:t>
            </w:r>
            <w:r w:rsidRPr="00944C2D">
              <w:t>Уведомление</w:t>
            </w:r>
            <w:r w:rsidRPr="00944C2D">
              <w:rPr>
                <w:spacing w:val="1"/>
              </w:rPr>
              <w:t xml:space="preserve"> </w:t>
            </w:r>
            <w:r w:rsidRPr="00944C2D">
              <w:t>гарантирующего</w:t>
            </w:r>
            <w:r w:rsidRPr="00944C2D">
              <w:rPr>
                <w:spacing w:val="-7"/>
              </w:rPr>
              <w:t xml:space="preserve"> </w:t>
            </w:r>
            <w:r w:rsidRPr="00944C2D">
              <w:t>поставщика,</w:t>
            </w:r>
            <w:r w:rsidRPr="00944C2D">
              <w:rPr>
                <w:spacing w:val="-6"/>
              </w:rPr>
              <w:t xml:space="preserve"> </w:t>
            </w:r>
            <w:r w:rsidRPr="00944C2D">
              <w:t>а</w:t>
            </w:r>
            <w:r w:rsidRPr="00944C2D">
              <w:rPr>
                <w:spacing w:val="-52"/>
              </w:rPr>
              <w:t xml:space="preserve"> </w:t>
            </w:r>
            <w:r w:rsidRPr="00944C2D">
              <w:t>также гарантирующего</w:t>
            </w:r>
            <w:r w:rsidRPr="00944C2D">
              <w:rPr>
                <w:spacing w:val="1"/>
              </w:rPr>
              <w:t xml:space="preserve"> </w:t>
            </w:r>
            <w:r w:rsidRPr="00944C2D">
              <w:t>поставщика, в зоне</w:t>
            </w:r>
            <w:r w:rsidRPr="00944C2D">
              <w:rPr>
                <w:spacing w:val="1"/>
              </w:rPr>
              <w:t xml:space="preserve"> </w:t>
            </w:r>
            <w:r w:rsidRPr="00944C2D">
              <w:t>деятельности которого</w:t>
            </w:r>
            <w:r w:rsidRPr="00944C2D">
              <w:rPr>
                <w:spacing w:val="1"/>
              </w:rPr>
              <w:t xml:space="preserve"> </w:t>
            </w:r>
            <w:r w:rsidRPr="00944C2D">
              <w:t>расположены объекты</w:t>
            </w:r>
            <w:r w:rsidRPr="00944C2D">
              <w:rPr>
                <w:spacing w:val="1"/>
              </w:rPr>
              <w:t xml:space="preserve"> </w:t>
            </w:r>
            <w:proofErr w:type="spellStart"/>
            <w:r w:rsidRPr="00944C2D">
              <w:t>микрогенерации</w:t>
            </w:r>
            <w:proofErr w:type="spellEnd"/>
          </w:p>
          <w:p w:rsidR="00031796" w:rsidRPr="00944C2D" w:rsidRDefault="00637299">
            <w:pPr>
              <w:pStyle w:val="TableParagraph"/>
              <w:ind w:left="104" w:right="125" w:firstLine="55"/>
            </w:pPr>
            <w:r w:rsidRPr="00944C2D">
              <w:t>о составлении и направлении в</w:t>
            </w:r>
            <w:r w:rsidRPr="00944C2D">
              <w:rPr>
                <w:spacing w:val="-52"/>
              </w:rPr>
              <w:t xml:space="preserve"> </w:t>
            </w:r>
            <w:r w:rsidRPr="00944C2D">
              <w:t>Личный кабинет Заявителя</w:t>
            </w:r>
            <w:r w:rsidRPr="00944C2D">
              <w:rPr>
                <w:spacing w:val="1"/>
              </w:rPr>
              <w:t xml:space="preserve"> </w:t>
            </w:r>
            <w:r w:rsidRPr="00944C2D">
              <w:t>уведомления об обеспечении</w:t>
            </w:r>
            <w:r w:rsidRPr="00944C2D">
              <w:rPr>
                <w:spacing w:val="1"/>
              </w:rPr>
              <w:t xml:space="preserve"> </w:t>
            </w:r>
            <w:r w:rsidRPr="00944C2D">
              <w:t>возможности</w:t>
            </w:r>
            <w:r w:rsidRPr="00944C2D">
              <w:rPr>
                <w:spacing w:val="-5"/>
              </w:rPr>
              <w:t xml:space="preserve"> </w:t>
            </w:r>
            <w:r w:rsidRPr="00944C2D">
              <w:t>присоединения</w:t>
            </w:r>
            <w:r w:rsidRPr="00944C2D">
              <w:rPr>
                <w:spacing w:val="-4"/>
              </w:rPr>
              <w:t xml:space="preserve"> </w:t>
            </w:r>
            <w:r w:rsidRPr="00944C2D">
              <w:t>к</w:t>
            </w:r>
          </w:p>
          <w:p w:rsidR="00031796" w:rsidRPr="00944C2D" w:rsidRDefault="00637299">
            <w:pPr>
              <w:pStyle w:val="TableParagraph"/>
              <w:spacing w:line="229" w:lineRule="exact"/>
              <w:ind w:left="104"/>
            </w:pPr>
            <w:r w:rsidRPr="00944C2D">
              <w:t>электрическим</w:t>
            </w:r>
            <w:r w:rsidRPr="00944C2D">
              <w:rPr>
                <w:spacing w:val="-6"/>
              </w:rPr>
              <w:t xml:space="preserve"> </w:t>
            </w:r>
            <w:r w:rsidRPr="00944C2D">
              <w:t>сетям</w:t>
            </w:r>
          </w:p>
        </w:tc>
        <w:tc>
          <w:tcPr>
            <w:tcW w:w="2035" w:type="dxa"/>
          </w:tcPr>
          <w:p w:rsidR="00031796" w:rsidRPr="00944C2D" w:rsidRDefault="00031796">
            <w:pPr>
              <w:pStyle w:val="TableParagraph"/>
            </w:pPr>
          </w:p>
        </w:tc>
        <w:tc>
          <w:tcPr>
            <w:tcW w:w="1661" w:type="dxa"/>
          </w:tcPr>
          <w:p w:rsidR="00031796" w:rsidRPr="00944C2D" w:rsidRDefault="00637299">
            <w:pPr>
              <w:pStyle w:val="TableParagraph"/>
              <w:spacing w:before="1"/>
              <w:ind w:left="105" w:right="88"/>
            </w:pPr>
            <w:r w:rsidRPr="00944C2D">
              <w:t>Не позднее</w:t>
            </w:r>
            <w:r w:rsidRPr="00944C2D">
              <w:rPr>
                <w:spacing w:val="1"/>
              </w:rPr>
              <w:t xml:space="preserve"> </w:t>
            </w:r>
            <w:r w:rsidRPr="00944C2D">
              <w:t>окончания</w:t>
            </w:r>
            <w:r w:rsidRPr="00944C2D">
              <w:rPr>
                <w:spacing w:val="1"/>
              </w:rPr>
              <w:t xml:space="preserve"> </w:t>
            </w:r>
            <w:r w:rsidRPr="00944C2D">
              <w:t>рабочего дня, в</w:t>
            </w:r>
            <w:r w:rsidRPr="00944C2D">
              <w:rPr>
                <w:spacing w:val="-52"/>
              </w:rPr>
              <w:t xml:space="preserve"> </w:t>
            </w:r>
            <w:r w:rsidRPr="00944C2D">
              <w:t>течение</w:t>
            </w:r>
            <w:r w:rsidRPr="00944C2D">
              <w:rPr>
                <w:spacing w:val="1"/>
              </w:rPr>
              <w:t xml:space="preserve"> </w:t>
            </w:r>
            <w:r w:rsidRPr="00944C2D">
              <w:t>которого был</w:t>
            </w:r>
            <w:r w:rsidRPr="00944C2D">
              <w:rPr>
                <w:spacing w:val="1"/>
              </w:rPr>
              <w:t xml:space="preserve"> </w:t>
            </w:r>
            <w:r w:rsidRPr="00944C2D">
              <w:t>составлен и</w:t>
            </w:r>
            <w:r w:rsidRPr="00944C2D">
              <w:rPr>
                <w:spacing w:val="1"/>
              </w:rPr>
              <w:t xml:space="preserve"> </w:t>
            </w:r>
            <w:r w:rsidRPr="00944C2D">
              <w:t>размещен</w:t>
            </w:r>
            <w:r w:rsidRPr="00944C2D">
              <w:rPr>
                <w:spacing w:val="1"/>
              </w:rPr>
              <w:t xml:space="preserve"> </w:t>
            </w:r>
            <w:r w:rsidRPr="00944C2D">
              <w:t>документ</w:t>
            </w:r>
          </w:p>
        </w:tc>
        <w:tc>
          <w:tcPr>
            <w:tcW w:w="2328" w:type="dxa"/>
          </w:tcPr>
          <w:p w:rsidR="00031796" w:rsidRPr="00944C2D" w:rsidRDefault="00637299">
            <w:pPr>
              <w:pStyle w:val="TableParagraph"/>
              <w:spacing w:before="1"/>
              <w:ind w:left="109"/>
            </w:pPr>
            <w:r w:rsidRPr="00944C2D">
              <w:t>П.111</w:t>
            </w:r>
            <w:r w:rsidRPr="00944C2D">
              <w:rPr>
                <w:spacing w:val="-3"/>
              </w:rPr>
              <w:t xml:space="preserve"> </w:t>
            </w:r>
            <w:r w:rsidRPr="00944C2D">
              <w:t>Правил</w:t>
            </w:r>
            <w:r w:rsidRPr="00944C2D">
              <w:rPr>
                <w:spacing w:val="-3"/>
              </w:rPr>
              <w:t xml:space="preserve"> </w:t>
            </w:r>
            <w:r w:rsidRPr="00944C2D">
              <w:t>ТП</w:t>
            </w:r>
          </w:p>
        </w:tc>
      </w:tr>
      <w:tr w:rsidR="00944C2D" w:rsidRPr="00944C2D">
        <w:trPr>
          <w:trHeight w:val="277"/>
        </w:trPr>
        <w:tc>
          <w:tcPr>
            <w:tcW w:w="509" w:type="dxa"/>
          </w:tcPr>
          <w:p w:rsidR="00031796" w:rsidRPr="00944C2D" w:rsidRDefault="00031796">
            <w:pPr>
              <w:pStyle w:val="TableParagraph"/>
              <w:rPr>
                <w:sz w:val="20"/>
              </w:rPr>
            </w:pPr>
          </w:p>
        </w:tc>
        <w:tc>
          <w:tcPr>
            <w:tcW w:w="2362" w:type="dxa"/>
          </w:tcPr>
          <w:p w:rsidR="00031796" w:rsidRPr="00944C2D" w:rsidRDefault="00031796"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</w:tcPr>
          <w:p w:rsidR="00031796" w:rsidRPr="00944C2D" w:rsidRDefault="00031796">
            <w:pPr>
              <w:pStyle w:val="TableParagraph"/>
              <w:rPr>
                <w:sz w:val="20"/>
              </w:rPr>
            </w:pPr>
          </w:p>
        </w:tc>
        <w:tc>
          <w:tcPr>
            <w:tcW w:w="3235" w:type="dxa"/>
          </w:tcPr>
          <w:p w:rsidR="00031796" w:rsidRPr="00944C2D" w:rsidRDefault="00031796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</w:tcPr>
          <w:p w:rsidR="00031796" w:rsidRPr="00944C2D" w:rsidRDefault="00031796"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</w:tcPr>
          <w:p w:rsidR="00031796" w:rsidRPr="00944C2D" w:rsidRDefault="00031796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</w:tcPr>
          <w:p w:rsidR="00031796" w:rsidRPr="00944C2D" w:rsidRDefault="00031796">
            <w:pPr>
              <w:pStyle w:val="TableParagraph"/>
              <w:rPr>
                <w:sz w:val="20"/>
              </w:rPr>
            </w:pPr>
          </w:p>
        </w:tc>
      </w:tr>
    </w:tbl>
    <w:p w:rsidR="00031796" w:rsidRPr="00944C2D" w:rsidRDefault="00031796">
      <w:pPr>
        <w:pStyle w:val="a3"/>
        <w:spacing w:before="1"/>
        <w:rPr>
          <w:sz w:val="16"/>
        </w:rPr>
      </w:pPr>
    </w:p>
    <w:p w:rsidR="00C75CBC" w:rsidRPr="00944C2D" w:rsidRDefault="00C75CBC" w:rsidP="00C75CBC">
      <w:pPr>
        <w:pStyle w:val="1"/>
        <w:spacing w:before="90"/>
        <w:jc w:val="left"/>
      </w:pPr>
      <w:r w:rsidRPr="00944C2D">
        <w:t>КОНТАКТНАЯ</w:t>
      </w:r>
      <w:r w:rsidRPr="00944C2D">
        <w:rPr>
          <w:spacing w:val="-1"/>
        </w:rPr>
        <w:t xml:space="preserve"> </w:t>
      </w:r>
      <w:r w:rsidRPr="00944C2D">
        <w:t>ИНФОРМАЦИЯ</w:t>
      </w:r>
      <w:r w:rsidRPr="00944C2D">
        <w:rPr>
          <w:spacing w:val="-1"/>
        </w:rPr>
        <w:t xml:space="preserve"> </w:t>
      </w:r>
      <w:r w:rsidRPr="00944C2D">
        <w:t>ДЛЯ</w:t>
      </w:r>
      <w:r w:rsidRPr="00944C2D">
        <w:rPr>
          <w:spacing w:val="-1"/>
        </w:rPr>
        <w:t xml:space="preserve"> </w:t>
      </w:r>
      <w:r w:rsidRPr="00944C2D">
        <w:t>НАПРАВЛЕНИЯ</w:t>
      </w:r>
      <w:r w:rsidRPr="00944C2D">
        <w:rPr>
          <w:spacing w:val="-1"/>
        </w:rPr>
        <w:t xml:space="preserve"> </w:t>
      </w:r>
      <w:r w:rsidRPr="00944C2D">
        <w:t>ОБРАЩЕНИИЙ:</w:t>
      </w:r>
    </w:p>
    <w:p w:rsidR="00944C2D" w:rsidRPr="00B1474A" w:rsidRDefault="00944C2D" w:rsidP="00944C2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обслуживания клиентов </w:t>
      </w:r>
      <w:r w:rsidRPr="00B147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1474A">
        <w:rPr>
          <w:rFonts w:ascii="Times New Roman" w:hAnsi="Times New Roman" w:cs="Times New Roman"/>
          <w:sz w:val="24"/>
          <w:szCs w:val="24"/>
        </w:rPr>
        <w:t>:</w:t>
      </w:r>
      <w:r w:rsidRPr="00B1474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b/>
          <w:sz w:val="24"/>
          <w:szCs w:val="24"/>
        </w:rPr>
        <w:t>8-800-555-34-89</w:t>
      </w:r>
      <w:r>
        <w:rPr>
          <w:rFonts w:ascii="Times New Roman" w:hAnsi="Times New Roman" w:cs="Times New Roman"/>
          <w:b/>
          <w:sz w:val="24"/>
          <w:szCs w:val="24"/>
        </w:rPr>
        <w:t xml:space="preserve"> (бесплатный номер)</w:t>
      </w:r>
    </w:p>
    <w:p w:rsidR="00944C2D" w:rsidRPr="00B1474A" w:rsidRDefault="00944C2D" w:rsidP="00944C2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1474A">
        <w:rPr>
          <w:rFonts w:ascii="Times New Roman" w:hAnsi="Times New Roman" w:cs="Times New Roman"/>
          <w:sz w:val="24"/>
          <w:szCs w:val="24"/>
        </w:rPr>
        <w:t>Интернет-приемная,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Личный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кабинет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Заявителя,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адреса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Центров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обслуживания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клиентов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на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официальном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сайте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1474A">
        <w:rPr>
          <w:rFonts w:ascii="Times New Roman" w:hAnsi="Times New Roman" w:cs="Times New Roman"/>
          <w:sz w:val="24"/>
          <w:szCs w:val="24"/>
        </w:rPr>
        <w:t>: https://si-proekt.ru/</w:t>
      </w:r>
    </w:p>
    <w:p w:rsidR="00031796" w:rsidRPr="00944C2D" w:rsidRDefault="00031796" w:rsidP="00C75CBC">
      <w:pPr>
        <w:pStyle w:val="1"/>
        <w:spacing w:before="90"/>
        <w:jc w:val="left"/>
      </w:pPr>
      <w:bookmarkStart w:id="0" w:name="_GoBack"/>
      <w:bookmarkEnd w:id="0"/>
    </w:p>
    <w:sectPr w:rsidR="00031796" w:rsidRPr="00944C2D">
      <w:pgSz w:w="16840" w:h="11910" w:orient="landscape"/>
      <w:pgMar w:top="1100" w:right="620" w:bottom="280" w:left="1480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F85" w:rsidRDefault="00A93F85">
      <w:r>
        <w:separator/>
      </w:r>
    </w:p>
  </w:endnote>
  <w:endnote w:type="continuationSeparator" w:id="0">
    <w:p w:rsidR="00A93F85" w:rsidRDefault="00A9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F85" w:rsidRDefault="00A93F85">
      <w:r>
        <w:separator/>
      </w:r>
    </w:p>
  </w:footnote>
  <w:footnote w:type="continuationSeparator" w:id="0">
    <w:p w:rsidR="00A93F85" w:rsidRDefault="00A93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796" w:rsidRDefault="00ED409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69D775" wp14:editId="197B6837">
              <wp:simplePos x="0" y="0"/>
              <wp:positionH relativeFrom="page">
                <wp:posOffset>5506085</wp:posOffset>
              </wp:positionH>
              <wp:positionV relativeFrom="page">
                <wp:posOffset>445135</wp:posOffset>
              </wp:positionV>
              <wp:extent cx="217805" cy="196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796" w:rsidRDefault="00637299">
                          <w:pPr>
                            <w:pStyle w:val="a3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3A08"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9D7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3.55pt;margin-top:35.05pt;width:17.15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" filled="f" stroked="f">
              <v:textbox inset="0,0,0,0">
                <w:txbxContent>
                  <w:p w:rsidR="00031796" w:rsidRDefault="00637299">
                    <w:pPr>
                      <w:pStyle w:val="a3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63A08"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5750E"/>
    <w:multiLevelType w:val="hybridMultilevel"/>
    <w:tmpl w:val="B3BA8700"/>
    <w:lvl w:ilvl="0" w:tplc="A3E65EF2">
      <w:numFmt w:val="bullet"/>
      <w:lvlText w:val="-"/>
      <w:lvlJc w:val="left"/>
      <w:pPr>
        <w:ind w:left="104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A361BCE">
      <w:numFmt w:val="bullet"/>
      <w:lvlText w:val="•"/>
      <w:lvlJc w:val="left"/>
      <w:pPr>
        <w:ind w:left="412" w:hanging="129"/>
      </w:pPr>
      <w:rPr>
        <w:rFonts w:hint="default"/>
        <w:lang w:val="ru-RU" w:eastAsia="en-US" w:bidi="ar-SA"/>
      </w:rPr>
    </w:lvl>
    <w:lvl w:ilvl="2" w:tplc="06E6E98C">
      <w:numFmt w:val="bullet"/>
      <w:lvlText w:val="•"/>
      <w:lvlJc w:val="left"/>
      <w:pPr>
        <w:ind w:left="725" w:hanging="129"/>
      </w:pPr>
      <w:rPr>
        <w:rFonts w:hint="default"/>
        <w:lang w:val="ru-RU" w:eastAsia="en-US" w:bidi="ar-SA"/>
      </w:rPr>
    </w:lvl>
    <w:lvl w:ilvl="3" w:tplc="506A8B74">
      <w:numFmt w:val="bullet"/>
      <w:lvlText w:val="•"/>
      <w:lvlJc w:val="left"/>
      <w:pPr>
        <w:ind w:left="1037" w:hanging="129"/>
      </w:pPr>
      <w:rPr>
        <w:rFonts w:hint="default"/>
        <w:lang w:val="ru-RU" w:eastAsia="en-US" w:bidi="ar-SA"/>
      </w:rPr>
    </w:lvl>
    <w:lvl w:ilvl="4" w:tplc="65025F9C">
      <w:numFmt w:val="bullet"/>
      <w:lvlText w:val="•"/>
      <w:lvlJc w:val="left"/>
      <w:pPr>
        <w:ind w:left="1350" w:hanging="129"/>
      </w:pPr>
      <w:rPr>
        <w:rFonts w:hint="default"/>
        <w:lang w:val="ru-RU" w:eastAsia="en-US" w:bidi="ar-SA"/>
      </w:rPr>
    </w:lvl>
    <w:lvl w:ilvl="5" w:tplc="4F2235FC">
      <w:numFmt w:val="bullet"/>
      <w:lvlText w:val="•"/>
      <w:lvlJc w:val="left"/>
      <w:pPr>
        <w:ind w:left="1662" w:hanging="129"/>
      </w:pPr>
      <w:rPr>
        <w:rFonts w:hint="default"/>
        <w:lang w:val="ru-RU" w:eastAsia="en-US" w:bidi="ar-SA"/>
      </w:rPr>
    </w:lvl>
    <w:lvl w:ilvl="6" w:tplc="4E72F3FA">
      <w:numFmt w:val="bullet"/>
      <w:lvlText w:val="•"/>
      <w:lvlJc w:val="left"/>
      <w:pPr>
        <w:ind w:left="1975" w:hanging="129"/>
      </w:pPr>
      <w:rPr>
        <w:rFonts w:hint="default"/>
        <w:lang w:val="ru-RU" w:eastAsia="en-US" w:bidi="ar-SA"/>
      </w:rPr>
    </w:lvl>
    <w:lvl w:ilvl="7" w:tplc="50CC1CB8">
      <w:numFmt w:val="bullet"/>
      <w:lvlText w:val="•"/>
      <w:lvlJc w:val="left"/>
      <w:pPr>
        <w:ind w:left="2287" w:hanging="129"/>
      </w:pPr>
      <w:rPr>
        <w:rFonts w:hint="default"/>
        <w:lang w:val="ru-RU" w:eastAsia="en-US" w:bidi="ar-SA"/>
      </w:rPr>
    </w:lvl>
    <w:lvl w:ilvl="8" w:tplc="0D10939E">
      <w:numFmt w:val="bullet"/>
      <w:lvlText w:val="•"/>
      <w:lvlJc w:val="left"/>
      <w:pPr>
        <w:ind w:left="2600" w:hanging="129"/>
      </w:pPr>
      <w:rPr>
        <w:rFonts w:hint="default"/>
        <w:lang w:val="ru-RU" w:eastAsia="en-US" w:bidi="ar-SA"/>
      </w:rPr>
    </w:lvl>
  </w:abstractNum>
  <w:abstractNum w:abstractNumId="1">
    <w:nsid w:val="1C937D19"/>
    <w:multiLevelType w:val="hybridMultilevel"/>
    <w:tmpl w:val="D478B62A"/>
    <w:lvl w:ilvl="0" w:tplc="1334FA64">
      <w:numFmt w:val="bullet"/>
      <w:lvlText w:val="-"/>
      <w:lvlJc w:val="left"/>
      <w:pPr>
        <w:ind w:left="219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5805F42">
      <w:numFmt w:val="bullet"/>
      <w:lvlText w:val="•"/>
      <w:lvlJc w:val="left"/>
      <w:pPr>
        <w:ind w:left="1671" w:hanging="129"/>
      </w:pPr>
      <w:rPr>
        <w:rFonts w:hint="default"/>
        <w:lang w:val="ru-RU" w:eastAsia="en-US" w:bidi="ar-SA"/>
      </w:rPr>
    </w:lvl>
    <w:lvl w:ilvl="2" w:tplc="03CE5B5A">
      <w:numFmt w:val="bullet"/>
      <w:lvlText w:val="•"/>
      <w:lvlJc w:val="left"/>
      <w:pPr>
        <w:ind w:left="3123" w:hanging="129"/>
      </w:pPr>
      <w:rPr>
        <w:rFonts w:hint="default"/>
        <w:lang w:val="ru-RU" w:eastAsia="en-US" w:bidi="ar-SA"/>
      </w:rPr>
    </w:lvl>
    <w:lvl w:ilvl="3" w:tplc="13062756">
      <w:numFmt w:val="bullet"/>
      <w:lvlText w:val="•"/>
      <w:lvlJc w:val="left"/>
      <w:pPr>
        <w:ind w:left="4575" w:hanging="129"/>
      </w:pPr>
      <w:rPr>
        <w:rFonts w:hint="default"/>
        <w:lang w:val="ru-RU" w:eastAsia="en-US" w:bidi="ar-SA"/>
      </w:rPr>
    </w:lvl>
    <w:lvl w:ilvl="4" w:tplc="9836EFCA">
      <w:numFmt w:val="bullet"/>
      <w:lvlText w:val="•"/>
      <w:lvlJc w:val="left"/>
      <w:pPr>
        <w:ind w:left="6027" w:hanging="129"/>
      </w:pPr>
      <w:rPr>
        <w:rFonts w:hint="default"/>
        <w:lang w:val="ru-RU" w:eastAsia="en-US" w:bidi="ar-SA"/>
      </w:rPr>
    </w:lvl>
    <w:lvl w:ilvl="5" w:tplc="E18A0822">
      <w:numFmt w:val="bullet"/>
      <w:lvlText w:val="•"/>
      <w:lvlJc w:val="left"/>
      <w:pPr>
        <w:ind w:left="7478" w:hanging="129"/>
      </w:pPr>
      <w:rPr>
        <w:rFonts w:hint="default"/>
        <w:lang w:val="ru-RU" w:eastAsia="en-US" w:bidi="ar-SA"/>
      </w:rPr>
    </w:lvl>
    <w:lvl w:ilvl="6" w:tplc="7A9E5B82">
      <w:numFmt w:val="bullet"/>
      <w:lvlText w:val="•"/>
      <w:lvlJc w:val="left"/>
      <w:pPr>
        <w:ind w:left="8930" w:hanging="129"/>
      </w:pPr>
      <w:rPr>
        <w:rFonts w:hint="default"/>
        <w:lang w:val="ru-RU" w:eastAsia="en-US" w:bidi="ar-SA"/>
      </w:rPr>
    </w:lvl>
    <w:lvl w:ilvl="7" w:tplc="E2BE3BEC">
      <w:numFmt w:val="bullet"/>
      <w:lvlText w:val="•"/>
      <w:lvlJc w:val="left"/>
      <w:pPr>
        <w:ind w:left="10382" w:hanging="129"/>
      </w:pPr>
      <w:rPr>
        <w:rFonts w:hint="default"/>
        <w:lang w:val="ru-RU" w:eastAsia="en-US" w:bidi="ar-SA"/>
      </w:rPr>
    </w:lvl>
    <w:lvl w:ilvl="8" w:tplc="3DFC6650">
      <w:numFmt w:val="bullet"/>
      <w:lvlText w:val="•"/>
      <w:lvlJc w:val="left"/>
      <w:pPr>
        <w:ind w:left="11834" w:hanging="129"/>
      </w:pPr>
      <w:rPr>
        <w:rFonts w:hint="default"/>
        <w:lang w:val="ru-RU" w:eastAsia="en-US" w:bidi="ar-SA"/>
      </w:rPr>
    </w:lvl>
  </w:abstractNum>
  <w:abstractNum w:abstractNumId="2">
    <w:nsid w:val="3F527BAD"/>
    <w:multiLevelType w:val="hybridMultilevel"/>
    <w:tmpl w:val="D658AE64"/>
    <w:lvl w:ilvl="0" w:tplc="D090CF48">
      <w:numFmt w:val="bullet"/>
      <w:lvlText w:val=""/>
      <w:lvlJc w:val="left"/>
      <w:pPr>
        <w:ind w:left="219" w:hanging="42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5122880">
      <w:numFmt w:val="bullet"/>
      <w:lvlText w:val="•"/>
      <w:lvlJc w:val="left"/>
      <w:pPr>
        <w:ind w:left="1671" w:hanging="426"/>
      </w:pPr>
      <w:rPr>
        <w:rFonts w:hint="default"/>
        <w:lang w:val="ru-RU" w:eastAsia="en-US" w:bidi="ar-SA"/>
      </w:rPr>
    </w:lvl>
    <w:lvl w:ilvl="2" w:tplc="2F6A408C">
      <w:numFmt w:val="bullet"/>
      <w:lvlText w:val="•"/>
      <w:lvlJc w:val="left"/>
      <w:pPr>
        <w:ind w:left="3123" w:hanging="426"/>
      </w:pPr>
      <w:rPr>
        <w:rFonts w:hint="default"/>
        <w:lang w:val="ru-RU" w:eastAsia="en-US" w:bidi="ar-SA"/>
      </w:rPr>
    </w:lvl>
    <w:lvl w:ilvl="3" w:tplc="91F019DA">
      <w:numFmt w:val="bullet"/>
      <w:lvlText w:val="•"/>
      <w:lvlJc w:val="left"/>
      <w:pPr>
        <w:ind w:left="4575" w:hanging="426"/>
      </w:pPr>
      <w:rPr>
        <w:rFonts w:hint="default"/>
        <w:lang w:val="ru-RU" w:eastAsia="en-US" w:bidi="ar-SA"/>
      </w:rPr>
    </w:lvl>
    <w:lvl w:ilvl="4" w:tplc="1D2C76F4">
      <w:numFmt w:val="bullet"/>
      <w:lvlText w:val="•"/>
      <w:lvlJc w:val="left"/>
      <w:pPr>
        <w:ind w:left="6027" w:hanging="426"/>
      </w:pPr>
      <w:rPr>
        <w:rFonts w:hint="default"/>
        <w:lang w:val="ru-RU" w:eastAsia="en-US" w:bidi="ar-SA"/>
      </w:rPr>
    </w:lvl>
    <w:lvl w:ilvl="5" w:tplc="E56E2BC4">
      <w:numFmt w:val="bullet"/>
      <w:lvlText w:val="•"/>
      <w:lvlJc w:val="left"/>
      <w:pPr>
        <w:ind w:left="7478" w:hanging="426"/>
      </w:pPr>
      <w:rPr>
        <w:rFonts w:hint="default"/>
        <w:lang w:val="ru-RU" w:eastAsia="en-US" w:bidi="ar-SA"/>
      </w:rPr>
    </w:lvl>
    <w:lvl w:ilvl="6" w:tplc="7FF41D6C">
      <w:numFmt w:val="bullet"/>
      <w:lvlText w:val="•"/>
      <w:lvlJc w:val="left"/>
      <w:pPr>
        <w:ind w:left="8930" w:hanging="426"/>
      </w:pPr>
      <w:rPr>
        <w:rFonts w:hint="default"/>
        <w:lang w:val="ru-RU" w:eastAsia="en-US" w:bidi="ar-SA"/>
      </w:rPr>
    </w:lvl>
    <w:lvl w:ilvl="7" w:tplc="1F404466">
      <w:numFmt w:val="bullet"/>
      <w:lvlText w:val="•"/>
      <w:lvlJc w:val="left"/>
      <w:pPr>
        <w:ind w:left="10382" w:hanging="426"/>
      </w:pPr>
      <w:rPr>
        <w:rFonts w:hint="default"/>
        <w:lang w:val="ru-RU" w:eastAsia="en-US" w:bidi="ar-SA"/>
      </w:rPr>
    </w:lvl>
    <w:lvl w:ilvl="8" w:tplc="6B9000BA">
      <w:numFmt w:val="bullet"/>
      <w:lvlText w:val="•"/>
      <w:lvlJc w:val="left"/>
      <w:pPr>
        <w:ind w:left="11834" w:hanging="4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96"/>
    <w:rsid w:val="00031796"/>
    <w:rsid w:val="00063A08"/>
    <w:rsid w:val="00637299"/>
    <w:rsid w:val="00944C2D"/>
    <w:rsid w:val="00A93F85"/>
    <w:rsid w:val="00AE46BC"/>
    <w:rsid w:val="00C01280"/>
    <w:rsid w:val="00C75CBC"/>
    <w:rsid w:val="00ED4093"/>
    <w:rsid w:val="00F8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85AF9E-86C9-4ACA-998D-AC50C8CB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"/>
      <w:ind w:left="219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19" w:right="22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75CBC"/>
    <w:rPr>
      <w:color w:val="0000FF" w:themeColor="hyperlink"/>
      <w:u w:val="single"/>
    </w:rPr>
  </w:style>
  <w:style w:type="paragraph" w:styleId="a6">
    <w:name w:val="No Spacing"/>
    <w:uiPriority w:val="1"/>
    <w:qFormat/>
    <w:rsid w:val="00944C2D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8-pasport-2022-0712</vt:lpstr>
    </vt:vector>
  </TitlesOfParts>
  <Company/>
  <LinksUpToDate>false</LinksUpToDate>
  <CharactersWithSpaces>18056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8-pasport-2022-0712</dc:title>
  <dc:creator>macintosh</dc:creator>
  <cp:lastModifiedBy>user</cp:lastModifiedBy>
  <cp:revision>3</cp:revision>
  <dcterms:created xsi:type="dcterms:W3CDTF">2026-04-30T06:59:00Z</dcterms:created>
  <dcterms:modified xsi:type="dcterms:W3CDTF">2026-04-30T09:42:00Z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Word</vt:lpwstr>
  </property>
  <property fmtid="{D5CDD505-2E9C-101B-9397-08002B2CF9AE}" pid="4" name="LastSaved">
    <vt:filetime>2022-12-28T00:00:00Z</vt:filetime>
  </property>
</Properties>
</file>